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E2" w:rsidRDefault="002504E2" w:rsidP="002504E2">
      <w:pPr>
        <w:pStyle w:val="Materialtyp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Handlungsanleitung</w:t>
      </w:r>
    </w:p>
    <w:p w:rsidR="002504E2" w:rsidRPr="002504E2" w:rsidRDefault="002504E2" w:rsidP="002504E2">
      <w:pPr>
        <w:pStyle w:val="Headline"/>
        <w:rPr>
          <w:rFonts w:eastAsiaTheme="minorHAnsi"/>
          <w:lang w:eastAsia="en-US"/>
        </w:rPr>
      </w:pPr>
      <w:r w:rsidRPr="002504E2">
        <w:rPr>
          <w:rFonts w:eastAsiaTheme="minorHAnsi"/>
          <w:lang w:eastAsia="en-US"/>
        </w:rPr>
        <w:t>Memo-Schnecke</w:t>
      </w:r>
    </w:p>
    <w:p w:rsidR="002504E2" w:rsidRDefault="001D7CAA" w:rsidP="00276B1C">
      <w:pPr>
        <w:pStyle w:val="Teaser"/>
        <w:rPr>
          <w:bdr w:val="none" w:sz="0" w:space="0" w:color="auto"/>
          <w:lang w:eastAsia="en-US"/>
        </w:rPr>
      </w:pPr>
      <w:r>
        <w:rPr>
          <w:bdr w:val="none" w:sz="0" w:space="0" w:color="auto"/>
          <w:lang w:eastAsia="en-US"/>
        </w:rPr>
        <w:t xml:space="preserve">Die Memo-Schnecke zählt zu den </w:t>
      </w:r>
      <w:proofErr w:type="spellStart"/>
      <w:r>
        <w:rPr>
          <w:bdr w:val="none" w:sz="0" w:space="0" w:color="auto"/>
          <w:lang w:eastAsia="en-US"/>
        </w:rPr>
        <w:t>Mnemo</w:t>
      </w:r>
      <w:proofErr w:type="spellEnd"/>
      <w:r>
        <w:rPr>
          <w:bdr w:val="none" w:sz="0" w:space="0" w:color="auto"/>
          <w:lang w:eastAsia="en-US"/>
        </w:rPr>
        <w:t xml:space="preserve">-Techniken. Sie hilft in allen Lernsituationen, bei denen es ums Auswendiglernen und Merken geht. Auf spielerische Art wird </w:t>
      </w:r>
      <w:r w:rsidR="00276B1C">
        <w:rPr>
          <w:bdr w:val="none" w:sz="0" w:space="0" w:color="auto"/>
          <w:lang w:eastAsia="en-US"/>
        </w:rPr>
        <w:t>zum Beispiel</w:t>
      </w:r>
      <w:r>
        <w:rPr>
          <w:bdr w:val="none" w:sz="0" w:space="0" w:color="auto"/>
          <w:lang w:eastAsia="en-US"/>
        </w:rPr>
        <w:t xml:space="preserve"> das sonst als lästig empfundene Vokabellernen </w:t>
      </w:r>
      <w:r w:rsidR="00276B1C">
        <w:rPr>
          <w:bdr w:val="none" w:sz="0" w:space="0" w:color="auto"/>
          <w:lang w:eastAsia="en-US"/>
        </w:rPr>
        <w:t xml:space="preserve">in der Memo-Schnecke </w:t>
      </w:r>
      <w:r>
        <w:rPr>
          <w:bdr w:val="none" w:sz="0" w:space="0" w:color="auto"/>
          <w:lang w:eastAsia="en-US"/>
        </w:rPr>
        <w:t xml:space="preserve">umgesetzt. </w:t>
      </w:r>
      <w:r w:rsidR="00276B1C">
        <w:rPr>
          <w:bdr w:val="none" w:sz="0" w:space="0" w:color="auto"/>
          <w:lang w:eastAsia="en-US"/>
        </w:rPr>
        <w:t>Kursleiterinnen und Kursleiter werden sicher auch andere Themen finden, bei denen sie die Memo-Schnecke einsetzen können.</w:t>
      </w:r>
    </w:p>
    <w:p w:rsidR="003F372A" w:rsidRPr="003F372A" w:rsidRDefault="002504E2" w:rsidP="003F37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sz w:val="24"/>
          <w:szCs w:val="24"/>
        </w:rPr>
      </w:pPr>
      <w:r w:rsidRPr="002975AB">
        <w:rPr>
          <w:rFonts w:ascii="Arial" w:hAnsi="Arial" w:cs="Arial"/>
          <w:b/>
          <w:sz w:val="24"/>
          <w:szCs w:val="24"/>
        </w:rPr>
        <w:t>Ziel</w:t>
      </w:r>
      <w:r w:rsidRPr="002975AB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3F372A" w:rsidRPr="003F372A">
        <w:rPr>
          <w:rFonts w:ascii="Arial" w:eastAsia="Times New Roman" w:hAnsi="Arial" w:cs="Arial"/>
          <w:sz w:val="24"/>
          <w:szCs w:val="24"/>
        </w:rPr>
        <w:t>Atmosphäre auflockern; in ein Thema einsteigen; Wissen aktivieren; Wis</w:t>
      </w:r>
      <w:r w:rsidR="003F372A">
        <w:rPr>
          <w:rFonts w:ascii="Arial" w:eastAsia="Times New Roman" w:hAnsi="Arial" w:cs="Arial"/>
          <w:sz w:val="24"/>
          <w:szCs w:val="24"/>
        </w:rPr>
        <w:t xml:space="preserve">sen </w:t>
      </w:r>
      <w:r w:rsidR="003F372A" w:rsidRPr="003F372A">
        <w:rPr>
          <w:rFonts w:ascii="Arial" w:eastAsia="Times New Roman" w:hAnsi="Arial" w:cs="Arial"/>
          <w:sz w:val="24"/>
          <w:szCs w:val="24"/>
        </w:rPr>
        <w:t xml:space="preserve">anwenden; Wissen aneignen; </w:t>
      </w:r>
      <w:r w:rsidR="003F372A">
        <w:rPr>
          <w:rFonts w:ascii="Arial" w:eastAsia="Times New Roman" w:hAnsi="Arial" w:cs="Arial"/>
          <w:sz w:val="24"/>
          <w:szCs w:val="24"/>
        </w:rPr>
        <w:t>Lernerfolg überprüfen;</w:t>
      </w:r>
      <w:r w:rsidR="003F372A" w:rsidRPr="003F372A">
        <w:rPr>
          <w:rFonts w:ascii="Arial" w:eastAsia="Times New Roman" w:hAnsi="Arial" w:cs="Arial"/>
          <w:sz w:val="24"/>
          <w:szCs w:val="24"/>
        </w:rPr>
        <w:t xml:space="preserve"> Informationen vernetzen; Ergebnisse sichern; Lernstrategien aneignen und anwenden; Gedächtnis trainieren; Phantasie anregen; ruhige Atmosphäre schaffen</w:t>
      </w:r>
    </w:p>
    <w:p w:rsidR="007E7C4D" w:rsidRPr="007E7C4D" w:rsidRDefault="002504E2" w:rsidP="007E7C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2975AB">
        <w:rPr>
          <w:rFonts w:ascii="Arial" w:eastAsia="Times New Roman" w:hAnsi="Arial" w:cs="Arial"/>
          <w:b/>
          <w:sz w:val="24"/>
          <w:szCs w:val="24"/>
        </w:rPr>
        <w:t xml:space="preserve">Benötigtes Material: </w:t>
      </w:r>
      <w:r w:rsidR="007E7C4D" w:rsidRPr="007E7C4D">
        <w:rPr>
          <w:rFonts w:ascii="Arial" w:hAnsi="Arial" w:cs="Arial"/>
          <w:sz w:val="24"/>
          <w:szCs w:val="24"/>
        </w:rPr>
        <w:t>Tische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Moderationskarten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Stifte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Scheren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Klebstoff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Bilder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Grafiken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Fotos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Postkarten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Kataloge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Zeitschriften</w:t>
      </w:r>
      <w:r w:rsidR="007E7C4D">
        <w:rPr>
          <w:rFonts w:ascii="Arial" w:hAnsi="Arial" w:cs="Arial"/>
          <w:sz w:val="24"/>
          <w:szCs w:val="24"/>
        </w:rPr>
        <w:t xml:space="preserve">, </w:t>
      </w:r>
      <w:r w:rsidR="007E7C4D" w:rsidRPr="007E7C4D">
        <w:rPr>
          <w:rFonts w:ascii="Arial" w:hAnsi="Arial" w:cs="Arial"/>
          <w:sz w:val="24"/>
          <w:szCs w:val="24"/>
        </w:rPr>
        <w:t>Spielfiguren</w:t>
      </w:r>
    </w:p>
    <w:p w:rsidR="002504E2" w:rsidRPr="002975AB" w:rsidRDefault="002504E2" w:rsidP="002504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2975AB">
        <w:rPr>
          <w:rFonts w:ascii="Arial" w:eastAsia="Times New Roman" w:hAnsi="Arial" w:cs="Arial"/>
          <w:b/>
          <w:sz w:val="24"/>
          <w:szCs w:val="24"/>
        </w:rPr>
        <w:t xml:space="preserve">Dauer: </w:t>
      </w:r>
      <w:r w:rsidR="007E7C4D">
        <w:rPr>
          <w:rFonts w:ascii="Arial" w:eastAsia="Times New Roman" w:hAnsi="Arial" w:cs="Arial"/>
          <w:sz w:val="24"/>
          <w:szCs w:val="24"/>
        </w:rPr>
        <w:t>Erstellen</w:t>
      </w:r>
      <w:r w:rsidR="007E7C4D" w:rsidRPr="007E7C4D">
        <w:rPr>
          <w:rFonts w:ascii="Arial" w:eastAsia="Times New Roman" w:hAnsi="Arial" w:cs="Arial"/>
          <w:sz w:val="24"/>
          <w:szCs w:val="24"/>
        </w:rPr>
        <w:t xml:space="preserve"> bis zu 20 Minuten</w:t>
      </w:r>
      <w:r w:rsidR="007E7C4D">
        <w:rPr>
          <w:rFonts w:ascii="Arial" w:eastAsia="Times New Roman" w:hAnsi="Arial" w:cs="Arial"/>
          <w:sz w:val="24"/>
          <w:szCs w:val="24"/>
        </w:rPr>
        <w:t xml:space="preserve">, </w:t>
      </w:r>
      <w:r w:rsidR="007E7C4D" w:rsidRPr="007E7C4D">
        <w:rPr>
          <w:rFonts w:ascii="Arial" w:eastAsia="Times New Roman" w:hAnsi="Arial" w:cs="Arial"/>
          <w:sz w:val="24"/>
          <w:szCs w:val="24"/>
        </w:rPr>
        <w:t>Durchführen bis zu 20 Minuten</w:t>
      </w:r>
    </w:p>
    <w:p w:rsidR="002504E2" w:rsidRPr="007E7C4D" w:rsidRDefault="003F372A" w:rsidP="007E7C4D">
      <w:pPr>
        <w:pStyle w:val="Flietext"/>
        <w:rPr>
          <w:b/>
          <w:bdr w:val="none" w:sz="0" w:space="0" w:color="auto"/>
          <w:lang w:eastAsia="en-US"/>
        </w:rPr>
      </w:pPr>
      <w:r w:rsidRPr="007E7C4D">
        <w:rPr>
          <w:b/>
          <w:bdr w:val="none" w:sz="0" w:space="0" w:color="auto"/>
          <w:lang w:eastAsia="en-US"/>
        </w:rPr>
        <w:t>Anleitung</w:t>
      </w:r>
    </w:p>
    <w:p w:rsidR="002504E2" w:rsidRDefault="003F372A" w:rsidP="007E7C4D">
      <w:pPr>
        <w:pStyle w:val="Flietext"/>
        <w:rPr>
          <w:rFonts w:eastAsiaTheme="minorHAnsi"/>
          <w:noProof/>
          <w:color w:val="auto"/>
          <w:bdr w:val="none" w:sz="0" w:space="0" w:color="auto"/>
        </w:rPr>
      </w:pPr>
      <w:r>
        <w:rPr>
          <w:bdr w:val="none" w:sz="0" w:space="0" w:color="auto"/>
          <w:lang w:eastAsia="en-US"/>
        </w:rPr>
        <w:t>Die Kursleiterin oder der Kursleiter</w:t>
      </w:r>
      <w:r w:rsidR="002504E2" w:rsidRPr="002504E2">
        <w:rPr>
          <w:bdr w:val="none" w:sz="0" w:space="0" w:color="auto"/>
          <w:lang w:eastAsia="en-US"/>
        </w:rPr>
        <w:t xml:space="preserve"> g</w:t>
      </w:r>
      <w:r>
        <w:rPr>
          <w:bdr w:val="none" w:sz="0" w:space="0" w:color="auto"/>
          <w:lang w:eastAsia="en-US"/>
        </w:rPr>
        <w:t>ibt</w:t>
      </w:r>
      <w:r w:rsidR="002504E2" w:rsidRPr="002504E2">
        <w:rPr>
          <w:bdr w:val="none" w:sz="0" w:space="0" w:color="auto"/>
          <w:lang w:eastAsia="en-US"/>
        </w:rPr>
        <w:t xml:space="preserve"> mündlich </w:t>
      </w:r>
      <w:r>
        <w:rPr>
          <w:bdr w:val="none" w:sz="0" w:space="0" w:color="auto"/>
          <w:lang w:eastAsia="en-US"/>
        </w:rPr>
        <w:t xml:space="preserve">die </w:t>
      </w:r>
      <w:r w:rsidR="002504E2" w:rsidRPr="002504E2">
        <w:rPr>
          <w:bdr w:val="none" w:sz="0" w:space="0" w:color="auto"/>
          <w:lang w:eastAsia="en-US"/>
        </w:rPr>
        <w:t>Anleitung und visualisier</w:t>
      </w:r>
      <w:r>
        <w:rPr>
          <w:bdr w:val="none" w:sz="0" w:space="0" w:color="auto"/>
          <w:lang w:eastAsia="en-US"/>
        </w:rPr>
        <w:t>t</w:t>
      </w:r>
      <w:r w:rsidR="002504E2" w:rsidRPr="002504E2">
        <w:rPr>
          <w:bdr w:val="none" w:sz="0" w:space="0" w:color="auto"/>
          <w:lang w:eastAsia="en-US"/>
        </w:rPr>
        <w:t xml:space="preserve"> diese schriftlich und bildlich</w:t>
      </w:r>
      <w:r>
        <w:rPr>
          <w:bdr w:val="none" w:sz="0" w:space="0" w:color="auto"/>
          <w:lang w:eastAsia="en-US"/>
        </w:rPr>
        <w:t xml:space="preserve">. Vor der Selbsterstellung einigen sich Kursleitung und Lernende auf einen </w:t>
      </w:r>
      <w:r w:rsidR="002504E2" w:rsidRPr="002504E2">
        <w:rPr>
          <w:bdr w:val="none" w:sz="0" w:space="0" w:color="auto"/>
          <w:lang w:eastAsia="en-US"/>
        </w:rPr>
        <w:t xml:space="preserve">Modus: </w:t>
      </w:r>
      <w:r>
        <w:rPr>
          <w:bdr w:val="none" w:sz="0" w:space="0" w:color="auto"/>
          <w:lang w:eastAsia="en-US"/>
        </w:rPr>
        <w:t xml:space="preserve">Erstellen Sie die Memo-Schnecke mit </w:t>
      </w:r>
      <w:r w:rsidR="002504E2" w:rsidRPr="002504E2">
        <w:rPr>
          <w:bdr w:val="none" w:sz="0" w:space="0" w:color="auto"/>
          <w:lang w:eastAsia="en-US"/>
        </w:rPr>
        <w:t>Bilder</w:t>
      </w:r>
      <w:r>
        <w:rPr>
          <w:bdr w:val="none" w:sz="0" w:space="0" w:color="auto"/>
          <w:lang w:eastAsia="en-US"/>
        </w:rPr>
        <w:t xml:space="preserve">n, mit </w:t>
      </w:r>
      <w:r w:rsidR="002504E2" w:rsidRPr="002504E2">
        <w:rPr>
          <w:bdr w:val="none" w:sz="0" w:space="0" w:color="auto"/>
          <w:lang w:eastAsia="en-US"/>
        </w:rPr>
        <w:t>Worte</w:t>
      </w:r>
      <w:r>
        <w:rPr>
          <w:bdr w:val="none" w:sz="0" w:space="0" w:color="auto"/>
          <w:lang w:eastAsia="en-US"/>
        </w:rPr>
        <w:t xml:space="preserve">n, mit </w:t>
      </w:r>
      <w:r w:rsidR="002504E2" w:rsidRPr="002504E2">
        <w:rPr>
          <w:bdr w:val="none" w:sz="0" w:space="0" w:color="auto"/>
          <w:lang w:eastAsia="en-US"/>
        </w:rPr>
        <w:t>Bilder</w:t>
      </w:r>
      <w:r>
        <w:rPr>
          <w:bdr w:val="none" w:sz="0" w:space="0" w:color="auto"/>
          <w:lang w:eastAsia="en-US"/>
        </w:rPr>
        <w:t>n</w:t>
      </w:r>
      <w:r w:rsidR="002504E2" w:rsidRPr="002504E2">
        <w:rPr>
          <w:bdr w:val="none" w:sz="0" w:space="0" w:color="auto"/>
          <w:lang w:eastAsia="en-US"/>
        </w:rPr>
        <w:t xml:space="preserve"> und Worte</w:t>
      </w:r>
      <w:r>
        <w:rPr>
          <w:bdr w:val="none" w:sz="0" w:space="0" w:color="auto"/>
          <w:lang w:eastAsia="en-US"/>
        </w:rPr>
        <w:t>n</w:t>
      </w:r>
      <w:r w:rsidR="002504E2" w:rsidRPr="002504E2">
        <w:rPr>
          <w:bdr w:val="none" w:sz="0" w:space="0" w:color="auto"/>
          <w:lang w:eastAsia="en-US"/>
        </w:rPr>
        <w:t xml:space="preserve">, </w:t>
      </w:r>
      <w:r>
        <w:rPr>
          <w:bdr w:val="none" w:sz="0" w:space="0" w:color="auto"/>
          <w:lang w:eastAsia="en-US"/>
        </w:rPr>
        <w:t xml:space="preserve">durch Zusammenstellen von </w:t>
      </w:r>
      <w:r w:rsidR="002504E2" w:rsidRPr="002504E2">
        <w:rPr>
          <w:bdr w:val="none" w:sz="0" w:space="0" w:color="auto"/>
          <w:lang w:eastAsia="en-US"/>
        </w:rPr>
        <w:t>Gleiche</w:t>
      </w:r>
      <w:r w:rsidR="007E7C4D">
        <w:rPr>
          <w:bdr w:val="none" w:sz="0" w:space="0" w:color="auto"/>
          <w:lang w:eastAsia="en-US"/>
        </w:rPr>
        <w:t>m</w:t>
      </w:r>
      <w:r>
        <w:rPr>
          <w:bdr w:val="none" w:sz="0" w:space="0" w:color="auto"/>
          <w:lang w:eastAsia="en-US"/>
        </w:rPr>
        <w:t xml:space="preserve"> oder von</w:t>
      </w:r>
      <w:r w:rsidR="002504E2" w:rsidRPr="002504E2">
        <w:rPr>
          <w:bdr w:val="none" w:sz="0" w:space="0" w:color="auto"/>
          <w:lang w:eastAsia="en-US"/>
        </w:rPr>
        <w:t xml:space="preserve"> Gegensätze</w:t>
      </w:r>
      <w:r>
        <w:rPr>
          <w:bdr w:val="none" w:sz="0" w:space="0" w:color="auto"/>
          <w:lang w:eastAsia="en-US"/>
        </w:rPr>
        <w:t>n?</w:t>
      </w:r>
      <w:r w:rsidR="00276B1C" w:rsidRPr="00276B1C">
        <w:rPr>
          <w:rFonts w:eastAsiaTheme="minorHAnsi"/>
          <w:noProof/>
          <w:color w:val="auto"/>
          <w:bdr w:val="none" w:sz="0" w:space="0" w:color="auto"/>
        </w:rPr>
        <w:t xml:space="preserve"> </w:t>
      </w:r>
    </w:p>
    <w:p w:rsidR="002504E2" w:rsidRDefault="003F372A" w:rsidP="007E7C4D">
      <w:pPr>
        <w:pStyle w:val="Flietext"/>
        <w:rPr>
          <w:bdr w:val="none" w:sz="0" w:space="0" w:color="auto"/>
          <w:lang w:eastAsia="en-US"/>
        </w:rPr>
      </w:pPr>
      <w:r>
        <w:rPr>
          <w:bdr w:val="none" w:sz="0" w:space="0" w:color="auto"/>
          <w:lang w:eastAsia="en-US"/>
        </w:rPr>
        <w:t xml:space="preserve">Dann erstellen die </w:t>
      </w:r>
      <w:r w:rsidR="002504E2" w:rsidRPr="002504E2">
        <w:rPr>
          <w:bdr w:val="none" w:sz="0" w:space="0" w:color="auto"/>
          <w:lang w:eastAsia="en-US"/>
        </w:rPr>
        <w:t>Lernende</w:t>
      </w:r>
      <w:r>
        <w:rPr>
          <w:bdr w:val="none" w:sz="0" w:space="0" w:color="auto"/>
          <w:lang w:eastAsia="en-US"/>
        </w:rPr>
        <w:t>n</w:t>
      </w:r>
      <w:r w:rsidR="002504E2" w:rsidRPr="002504E2">
        <w:rPr>
          <w:bdr w:val="none" w:sz="0" w:space="0" w:color="auto"/>
          <w:lang w:eastAsia="en-US"/>
        </w:rPr>
        <w:t xml:space="preserve"> in Einzel-, Partner- oder Gruppenarbeit beidseitig beschriebene Karten, auf der einen Seite z.B. eine deutsche Redewendung, auf der anderen die passende englische</w:t>
      </w:r>
      <w:r>
        <w:rPr>
          <w:bdr w:val="none" w:sz="0" w:space="0" w:color="auto"/>
          <w:lang w:eastAsia="en-US"/>
        </w:rPr>
        <w:t>. N</w:t>
      </w:r>
      <w:r w:rsidR="002504E2" w:rsidRPr="002504E2">
        <w:rPr>
          <w:bdr w:val="none" w:sz="0" w:space="0" w:color="auto"/>
          <w:lang w:eastAsia="en-US"/>
        </w:rPr>
        <w:t xml:space="preserve">ach der Erstellung </w:t>
      </w:r>
      <w:r>
        <w:rPr>
          <w:bdr w:val="none" w:sz="0" w:space="0" w:color="auto"/>
          <w:lang w:eastAsia="en-US"/>
        </w:rPr>
        <w:t xml:space="preserve">gehen die Teilnehmenden </w:t>
      </w:r>
      <w:r w:rsidR="002504E2" w:rsidRPr="002504E2">
        <w:rPr>
          <w:bdr w:val="none" w:sz="0" w:space="0" w:color="auto"/>
          <w:lang w:eastAsia="en-US"/>
        </w:rPr>
        <w:t>gemeinsam</w:t>
      </w:r>
      <w:r>
        <w:rPr>
          <w:bdr w:val="none" w:sz="0" w:space="0" w:color="auto"/>
          <w:lang w:eastAsia="en-US"/>
        </w:rPr>
        <w:t xml:space="preserve"> </w:t>
      </w:r>
      <w:r w:rsidR="002504E2" w:rsidRPr="002504E2">
        <w:rPr>
          <w:bdr w:val="none" w:sz="0" w:space="0" w:color="auto"/>
          <w:lang w:eastAsia="en-US"/>
        </w:rPr>
        <w:t>beide Seiten aller Karten durch,</w:t>
      </w:r>
      <w:r>
        <w:rPr>
          <w:bdr w:val="none" w:sz="0" w:space="0" w:color="auto"/>
          <w:lang w:eastAsia="en-US"/>
        </w:rPr>
        <w:t xml:space="preserve"> indem sie sie laut vorlesen. So erfolgt eine erste Einprägung. Danach setzen sich die</w:t>
      </w:r>
      <w:r w:rsidR="002504E2" w:rsidRPr="002504E2">
        <w:rPr>
          <w:bdr w:val="none" w:sz="0" w:space="0" w:color="auto"/>
          <w:lang w:eastAsia="en-US"/>
        </w:rPr>
        <w:t xml:space="preserve"> Lernende</w:t>
      </w:r>
      <w:r>
        <w:rPr>
          <w:bdr w:val="none" w:sz="0" w:space="0" w:color="auto"/>
          <w:lang w:eastAsia="en-US"/>
        </w:rPr>
        <w:t>n</w:t>
      </w:r>
      <w:r w:rsidR="002504E2" w:rsidRPr="002504E2">
        <w:rPr>
          <w:bdr w:val="none" w:sz="0" w:space="0" w:color="auto"/>
          <w:lang w:eastAsia="en-US"/>
        </w:rPr>
        <w:t xml:space="preserve"> mindestens zu zweit an einen Tisch, mischen </w:t>
      </w:r>
      <w:r>
        <w:rPr>
          <w:bdr w:val="none" w:sz="0" w:space="0" w:color="auto"/>
          <w:lang w:eastAsia="en-US"/>
        </w:rPr>
        <w:t xml:space="preserve">die </w:t>
      </w:r>
      <w:r w:rsidR="002504E2" w:rsidRPr="002504E2">
        <w:rPr>
          <w:bdr w:val="none" w:sz="0" w:space="0" w:color="auto"/>
          <w:lang w:eastAsia="en-US"/>
        </w:rPr>
        <w:t>Kar</w:t>
      </w:r>
      <w:r>
        <w:rPr>
          <w:bdr w:val="none" w:sz="0" w:space="0" w:color="auto"/>
          <w:lang w:eastAsia="en-US"/>
        </w:rPr>
        <w:t xml:space="preserve">ten und </w:t>
      </w:r>
      <w:r w:rsidR="002504E2" w:rsidRPr="002504E2">
        <w:rPr>
          <w:bdr w:val="none" w:sz="0" w:space="0" w:color="auto"/>
          <w:lang w:eastAsia="en-US"/>
        </w:rPr>
        <w:t>breiten diese in Schneckenform vor sich auf dem Tisch aus</w:t>
      </w:r>
      <w:r>
        <w:rPr>
          <w:bdr w:val="none" w:sz="0" w:space="0" w:color="auto"/>
          <w:lang w:eastAsia="en-US"/>
        </w:rPr>
        <w:t>. Jeder</w:t>
      </w:r>
      <w:r w:rsidR="002504E2" w:rsidRPr="002504E2">
        <w:rPr>
          <w:bdr w:val="none" w:sz="0" w:space="0" w:color="auto"/>
          <w:lang w:eastAsia="en-US"/>
        </w:rPr>
        <w:t xml:space="preserve"> erh</w:t>
      </w:r>
      <w:r>
        <w:rPr>
          <w:bdr w:val="none" w:sz="0" w:space="0" w:color="auto"/>
          <w:lang w:eastAsia="en-US"/>
        </w:rPr>
        <w:t xml:space="preserve">ält </w:t>
      </w:r>
      <w:r w:rsidR="002504E2" w:rsidRPr="002504E2">
        <w:rPr>
          <w:bdr w:val="none" w:sz="0" w:space="0" w:color="auto"/>
          <w:lang w:eastAsia="en-US"/>
        </w:rPr>
        <w:t xml:space="preserve">eine Spielfigur, vor dem jeweiligen </w:t>
      </w:r>
      <w:r>
        <w:rPr>
          <w:bdr w:val="none" w:sz="0" w:space="0" w:color="auto"/>
          <w:lang w:eastAsia="en-US"/>
        </w:rPr>
        <w:t xml:space="preserve">Zug </w:t>
      </w:r>
      <w:r w:rsidR="002504E2" w:rsidRPr="002504E2">
        <w:rPr>
          <w:bdr w:val="none" w:sz="0" w:space="0" w:color="auto"/>
          <w:lang w:eastAsia="en-US"/>
        </w:rPr>
        <w:t xml:space="preserve">auf die nächste Karte liest </w:t>
      </w:r>
      <w:r w:rsidR="00704C51">
        <w:rPr>
          <w:bdr w:val="none" w:sz="0" w:space="0" w:color="auto"/>
          <w:lang w:eastAsia="en-US"/>
        </w:rPr>
        <w:t>die</w:t>
      </w:r>
      <w:r>
        <w:rPr>
          <w:bdr w:val="none" w:sz="0" w:space="0" w:color="auto"/>
          <w:lang w:eastAsia="en-US"/>
        </w:rPr>
        <w:t xml:space="preserve"> jeweilige </w:t>
      </w:r>
      <w:r w:rsidR="002504E2" w:rsidRPr="002504E2">
        <w:rPr>
          <w:bdr w:val="none" w:sz="0" w:space="0" w:color="auto"/>
          <w:lang w:eastAsia="en-US"/>
        </w:rPr>
        <w:t>Lernende laut vor, was auf der Karte steht und nennt das, was auf der anderen Kartenseite steht, ohne sich diese vorher anzusehen</w:t>
      </w:r>
      <w:r w:rsidR="00704C51">
        <w:rPr>
          <w:bdr w:val="none" w:sz="0" w:space="0" w:color="auto"/>
          <w:lang w:eastAsia="en-US"/>
        </w:rPr>
        <w:t>. Danach dreht sie</w:t>
      </w:r>
      <w:r w:rsidR="007E7C4D">
        <w:rPr>
          <w:bdr w:val="none" w:sz="0" w:space="0" w:color="auto"/>
          <w:lang w:eastAsia="en-US"/>
        </w:rPr>
        <w:t xml:space="preserve"> die entsprechende </w:t>
      </w:r>
      <w:r w:rsidR="002504E2" w:rsidRPr="002504E2">
        <w:rPr>
          <w:bdr w:val="none" w:sz="0" w:space="0" w:color="auto"/>
          <w:lang w:eastAsia="en-US"/>
        </w:rPr>
        <w:t xml:space="preserve">Karte um und überprüft, ob </w:t>
      </w:r>
      <w:r w:rsidR="007E7C4D">
        <w:rPr>
          <w:bdr w:val="none" w:sz="0" w:space="0" w:color="auto"/>
          <w:lang w:eastAsia="en-US"/>
        </w:rPr>
        <w:t>das Genannte</w:t>
      </w:r>
      <w:r w:rsidR="002504E2" w:rsidRPr="002504E2">
        <w:rPr>
          <w:bdr w:val="none" w:sz="0" w:space="0" w:color="auto"/>
          <w:lang w:eastAsia="en-US"/>
        </w:rPr>
        <w:t xml:space="preserve"> mit der Kartenrückseite übereinstimmt, liest vor, was dort steht und legt die Karte mit dem Vorgelesenen nach oben an ihre Stelle in der Schnecke zurück</w:t>
      </w:r>
      <w:r w:rsidR="007E7C4D">
        <w:rPr>
          <w:bdr w:val="none" w:sz="0" w:space="0" w:color="auto"/>
          <w:lang w:eastAsia="en-US"/>
        </w:rPr>
        <w:t>.</w:t>
      </w:r>
    </w:p>
    <w:p w:rsidR="00704C51" w:rsidRDefault="002504E2" w:rsidP="007E7C4D">
      <w:pPr>
        <w:pStyle w:val="Flietext"/>
        <w:rPr>
          <w:noProof/>
          <w:bdr w:val="none" w:sz="0" w:space="0" w:color="auto"/>
        </w:rPr>
      </w:pPr>
      <w:r w:rsidRPr="002504E2">
        <w:rPr>
          <w:bdr w:val="none" w:sz="0" w:space="0" w:color="auto"/>
          <w:lang w:eastAsia="en-US"/>
        </w:rPr>
        <w:lastRenderedPageBreak/>
        <w:t>Nenn</w:t>
      </w:r>
      <w:r w:rsidR="007E7C4D">
        <w:rPr>
          <w:bdr w:val="none" w:sz="0" w:space="0" w:color="auto"/>
          <w:lang w:eastAsia="en-US"/>
        </w:rPr>
        <w:t>t</w:t>
      </w:r>
      <w:r w:rsidRPr="002504E2">
        <w:rPr>
          <w:bdr w:val="none" w:sz="0" w:space="0" w:color="auto"/>
          <w:lang w:eastAsia="en-US"/>
        </w:rPr>
        <w:t xml:space="preserve"> </w:t>
      </w:r>
      <w:r w:rsidR="007E7C4D">
        <w:rPr>
          <w:bdr w:val="none" w:sz="0" w:space="0" w:color="auto"/>
          <w:lang w:eastAsia="en-US"/>
        </w:rPr>
        <w:t xml:space="preserve">die </w:t>
      </w:r>
      <w:r w:rsidRPr="002504E2">
        <w:rPr>
          <w:bdr w:val="none" w:sz="0" w:space="0" w:color="auto"/>
          <w:lang w:eastAsia="en-US"/>
        </w:rPr>
        <w:t>Lernende das, was auf der unteren Kartenseite steht, richtig, rück</w:t>
      </w:r>
      <w:r w:rsidR="007E7C4D">
        <w:rPr>
          <w:bdr w:val="none" w:sz="0" w:space="0" w:color="auto"/>
          <w:lang w:eastAsia="en-US"/>
        </w:rPr>
        <w:t>t</w:t>
      </w:r>
      <w:r w:rsidRPr="002504E2">
        <w:rPr>
          <w:bdr w:val="none" w:sz="0" w:space="0" w:color="auto"/>
          <w:lang w:eastAsia="en-US"/>
        </w:rPr>
        <w:t xml:space="preserve"> sie</w:t>
      </w:r>
      <w:r w:rsidR="00704C51">
        <w:rPr>
          <w:bdr w:val="none" w:sz="0" w:space="0" w:color="auto"/>
          <w:lang w:eastAsia="en-US"/>
        </w:rPr>
        <w:t xml:space="preserve"> </w:t>
      </w:r>
      <w:r w:rsidRPr="002504E2">
        <w:rPr>
          <w:bdr w:val="none" w:sz="0" w:space="0" w:color="auto"/>
          <w:lang w:eastAsia="en-US"/>
        </w:rPr>
        <w:t xml:space="preserve">mit ihrer Spielfigur auf diese Karte vor und </w:t>
      </w:r>
      <w:r w:rsidR="007E7C4D">
        <w:rPr>
          <w:bdr w:val="none" w:sz="0" w:space="0" w:color="auto"/>
          <w:lang w:eastAsia="en-US"/>
        </w:rPr>
        <w:t>ist</w:t>
      </w:r>
      <w:r w:rsidRPr="002504E2">
        <w:rPr>
          <w:bdr w:val="none" w:sz="0" w:space="0" w:color="auto"/>
          <w:lang w:eastAsia="en-US"/>
        </w:rPr>
        <w:t xml:space="preserve"> erneut an der Reihe, bis sie e</w:t>
      </w:r>
      <w:r w:rsidR="007E7C4D">
        <w:rPr>
          <w:bdr w:val="none" w:sz="0" w:space="0" w:color="auto"/>
          <w:lang w:eastAsia="en-US"/>
        </w:rPr>
        <w:t>twas nicht richtig errät. So geht es</w:t>
      </w:r>
      <w:r w:rsidRPr="002504E2">
        <w:rPr>
          <w:bdr w:val="none" w:sz="0" w:space="0" w:color="auto"/>
          <w:lang w:eastAsia="en-US"/>
        </w:rPr>
        <w:t xml:space="preserve"> abwechselnd weiter, bis die erste Person am innersten Punkt der Schnecke angekommen ist</w:t>
      </w:r>
      <w:r w:rsidR="007E7C4D">
        <w:rPr>
          <w:bdr w:val="none" w:sz="0" w:space="0" w:color="auto"/>
          <w:lang w:eastAsia="en-US"/>
        </w:rPr>
        <w:t>. Sind mehr</w:t>
      </w:r>
      <w:r w:rsidRPr="002504E2">
        <w:rPr>
          <w:bdr w:val="none" w:sz="0" w:space="0" w:color="auto"/>
          <w:lang w:eastAsia="en-US"/>
        </w:rPr>
        <w:t xml:space="preserve"> als zwei Lernende in einer Gruppe, spielen die anderen um die weiteren Plätze, so dass alle Begriffe umso öfter laut wiederholt und sich eingeprägt werden können</w:t>
      </w:r>
      <w:r w:rsidR="007E7C4D">
        <w:rPr>
          <w:bdr w:val="none" w:sz="0" w:space="0" w:color="auto"/>
          <w:lang w:eastAsia="en-US"/>
        </w:rPr>
        <w:t>.</w:t>
      </w:r>
      <w:r w:rsidR="00276B1C" w:rsidRPr="00276B1C">
        <w:rPr>
          <w:noProof/>
          <w:bdr w:val="none" w:sz="0" w:space="0" w:color="auto"/>
        </w:rPr>
        <w:t xml:space="preserve"> </w:t>
      </w:r>
    </w:p>
    <w:p w:rsidR="002504E2" w:rsidRDefault="0090171B" w:rsidP="007E7C4D">
      <w:pPr>
        <w:pStyle w:val="Flietext"/>
        <w:rPr>
          <w:bdr w:val="none" w:sz="0" w:space="0" w:color="auto"/>
          <w:lang w:eastAsia="en-US"/>
        </w:rPr>
      </w:pPr>
      <w:r>
        <w:rPr>
          <w:noProof/>
          <w:bdr w:val="none" w:sz="0" w:space="0" w:color="auto"/>
        </w:rPr>
        <w:drawing>
          <wp:inline distT="0" distB="0" distL="0" distR="0">
            <wp:extent cx="4010024" cy="413637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schnec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473" cy="419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C51" w:rsidRPr="00704C51" w:rsidRDefault="00704C51" w:rsidP="007E7C4D">
      <w:pPr>
        <w:pStyle w:val="Flietext"/>
        <w:rPr>
          <w:i/>
          <w:sz w:val="20"/>
          <w:szCs w:val="20"/>
          <w:bdr w:val="none" w:sz="0" w:space="0" w:color="auto"/>
          <w:lang w:eastAsia="en-US"/>
        </w:rPr>
      </w:pPr>
      <w:bookmarkStart w:id="0" w:name="_GoBack"/>
      <w:r w:rsidRPr="00704C51">
        <w:rPr>
          <w:i/>
          <w:sz w:val="20"/>
          <w:szCs w:val="20"/>
          <w:bdr w:val="none" w:sz="0" w:space="0" w:color="auto"/>
          <w:lang w:eastAsia="en-US"/>
        </w:rPr>
        <w:t>Abb. 1: Memo-Schnecke</w:t>
      </w:r>
    </w:p>
    <w:bookmarkEnd w:id="0"/>
    <w:p w:rsidR="002504E2" w:rsidRPr="007E7C4D" w:rsidRDefault="002504E2" w:rsidP="007E7C4D">
      <w:pPr>
        <w:pStyle w:val="Flietext"/>
        <w:rPr>
          <w:b/>
          <w:bdr w:val="none" w:sz="0" w:space="0" w:color="auto"/>
          <w:lang w:eastAsia="en-US"/>
        </w:rPr>
      </w:pPr>
      <w:r w:rsidRPr="007E7C4D">
        <w:rPr>
          <w:b/>
          <w:bdr w:val="none" w:sz="0" w:space="0" w:color="auto"/>
          <w:lang w:eastAsia="en-US"/>
        </w:rPr>
        <w:t>Gruppengröße/Sozialform</w:t>
      </w:r>
    </w:p>
    <w:p w:rsidR="002504E2" w:rsidRPr="002504E2" w:rsidRDefault="002504E2" w:rsidP="007E7C4D">
      <w:pPr>
        <w:pStyle w:val="Flietext"/>
        <w:rPr>
          <w:bdr w:val="none" w:sz="0" w:space="0" w:color="auto"/>
          <w:lang w:eastAsia="en-US"/>
        </w:rPr>
      </w:pPr>
      <w:r w:rsidRPr="002504E2">
        <w:rPr>
          <w:bdr w:val="none" w:sz="0" w:space="0" w:color="auto"/>
          <w:lang w:eastAsia="en-US"/>
        </w:rPr>
        <w:t>Partnerarbeit</w:t>
      </w:r>
      <w:r w:rsidR="007E7C4D">
        <w:rPr>
          <w:bdr w:val="none" w:sz="0" w:space="0" w:color="auto"/>
          <w:lang w:eastAsia="en-US"/>
        </w:rPr>
        <w:t>,</w:t>
      </w:r>
      <w:r w:rsidRPr="002504E2">
        <w:rPr>
          <w:bdr w:val="none" w:sz="0" w:space="0" w:color="auto"/>
          <w:lang w:eastAsia="en-US"/>
        </w:rPr>
        <w:t xml:space="preserve"> Gruppenarbeit bis zu vier Personen </w:t>
      </w:r>
    </w:p>
    <w:p w:rsidR="007E7C4D" w:rsidRPr="007E7C4D" w:rsidRDefault="007E7C4D" w:rsidP="007E7C4D">
      <w:pPr>
        <w:pStyle w:val="Flietext"/>
        <w:rPr>
          <w:b/>
          <w:bdr w:val="none" w:sz="0" w:space="0" w:color="auto"/>
          <w:lang w:eastAsia="en-US"/>
        </w:rPr>
      </w:pPr>
      <w:r w:rsidRPr="007E7C4D">
        <w:rPr>
          <w:b/>
          <w:bdr w:val="none" w:sz="0" w:space="0" w:color="auto"/>
          <w:lang w:eastAsia="en-US"/>
        </w:rPr>
        <w:t>Kombinationsmöglichkeiten</w:t>
      </w:r>
    </w:p>
    <w:p w:rsidR="007E7C4D" w:rsidRPr="002504E2" w:rsidRDefault="007E7C4D" w:rsidP="007E7C4D">
      <w:pPr>
        <w:pStyle w:val="Flietext"/>
        <w:rPr>
          <w:bdr w:val="none" w:sz="0" w:space="0" w:color="auto"/>
          <w:lang w:eastAsia="en-US"/>
        </w:rPr>
      </w:pPr>
      <w:r w:rsidRPr="002504E2">
        <w:rPr>
          <w:bdr w:val="none" w:sz="0" w:space="0" w:color="auto"/>
          <w:lang w:eastAsia="en-US"/>
        </w:rPr>
        <w:t xml:space="preserve">vorher: Brainstorming, danach: andere </w:t>
      </w:r>
      <w:proofErr w:type="spellStart"/>
      <w:r w:rsidRPr="002504E2">
        <w:rPr>
          <w:bdr w:val="none" w:sz="0" w:space="0" w:color="auto"/>
          <w:lang w:eastAsia="en-US"/>
        </w:rPr>
        <w:t>Mnemo</w:t>
      </w:r>
      <w:proofErr w:type="spellEnd"/>
      <w:r w:rsidRPr="002504E2">
        <w:rPr>
          <w:bdr w:val="none" w:sz="0" w:space="0" w:color="auto"/>
          <w:lang w:eastAsia="en-US"/>
        </w:rPr>
        <w:t>-Techniken</w:t>
      </w:r>
    </w:p>
    <w:p w:rsidR="007E7C4D" w:rsidRDefault="007E7C4D" w:rsidP="007E7C4D">
      <w:pPr>
        <w:pStyle w:val="Quelle"/>
      </w:pPr>
      <w:r>
        <w:t xml:space="preserve">Quelle: Bergedick, A., Rohr, D., &amp; Wegener, A. (2011). </w:t>
      </w:r>
      <w:r w:rsidRPr="00FF7151">
        <w:rPr>
          <w:i/>
        </w:rPr>
        <w:t>Bilden mit Bildern. Visualisieren in der Weiterbildung.</w:t>
      </w:r>
      <w:r>
        <w:t xml:space="preserve"> Bielefeld: W. Bertelsmann</w:t>
      </w:r>
    </w:p>
    <w:sectPr w:rsidR="007E7C4D" w:rsidSect="00FD3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98" w:rsidRDefault="008F4998" w:rsidP="00014AE4">
      <w:pPr>
        <w:spacing w:after="0" w:line="240" w:lineRule="auto"/>
      </w:pPr>
      <w:r>
        <w:separator/>
      </w:r>
    </w:p>
  </w:endnote>
  <w:endnote w:type="continuationSeparator" w:id="0">
    <w:p w:rsidR="008F4998" w:rsidRDefault="008F4998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E8A" w:rsidRDefault="00571E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AA" w:rsidRDefault="001D7CA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7CAA" w:rsidRDefault="001D7CA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1D7CAA" w:rsidRDefault="001D7CA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1D7CAA" w:rsidRPr="003540EF" w:rsidRDefault="003540EF" w:rsidP="003540EF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  <w:bdr w:val="none" w:sz="0" w:space="0" w:color="auto" w:frame="1"/>
      </w:rPr>
    </w:pPr>
    <w:r>
      <w:rPr>
        <w:rFonts w:ascii="Arial" w:hAnsi="Arial" w:cs="Arial"/>
        <w:color w:val="333333"/>
        <w:sz w:val="16"/>
        <w:szCs w:val="16"/>
      </w:rPr>
      <w:t>Dieses Material steht unter der Creative-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Weitergabe unter gleichen Bedingungen 3.0 DE. Um eine Kopie dieser Lizenz zu sehen, besuchen Sie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E8A" w:rsidRDefault="00571E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98" w:rsidRDefault="008F4998" w:rsidP="00014AE4">
      <w:pPr>
        <w:spacing w:after="0" w:line="240" w:lineRule="auto"/>
      </w:pPr>
      <w:r>
        <w:separator/>
      </w:r>
    </w:p>
  </w:footnote>
  <w:footnote w:type="continuationSeparator" w:id="0">
    <w:p w:rsidR="008F4998" w:rsidRDefault="008F4998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E8A" w:rsidRDefault="00571E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AA" w:rsidRDefault="001D7C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7CAA" w:rsidRPr="00AC2223" w:rsidRDefault="001D7CAA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1D7CAA" w:rsidRPr="00AC2223" w:rsidRDefault="001D7CAA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E8A" w:rsidRDefault="00571E8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7476E"/>
    <w:rsid w:val="001D7CAA"/>
    <w:rsid w:val="00206FAA"/>
    <w:rsid w:val="0022296F"/>
    <w:rsid w:val="002504E2"/>
    <w:rsid w:val="00276B1C"/>
    <w:rsid w:val="00333725"/>
    <w:rsid w:val="003540EF"/>
    <w:rsid w:val="003F372A"/>
    <w:rsid w:val="0048036C"/>
    <w:rsid w:val="004A33CC"/>
    <w:rsid w:val="00506977"/>
    <w:rsid w:val="00527C57"/>
    <w:rsid w:val="00571E8A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04C51"/>
    <w:rsid w:val="00723B4B"/>
    <w:rsid w:val="00745EE5"/>
    <w:rsid w:val="0074684B"/>
    <w:rsid w:val="007930AE"/>
    <w:rsid w:val="007E7C4D"/>
    <w:rsid w:val="00862F3E"/>
    <w:rsid w:val="008C1D48"/>
    <w:rsid w:val="008F4998"/>
    <w:rsid w:val="0090171B"/>
    <w:rsid w:val="00913C77"/>
    <w:rsid w:val="0095483E"/>
    <w:rsid w:val="00A651A5"/>
    <w:rsid w:val="00A7652F"/>
    <w:rsid w:val="00AC2223"/>
    <w:rsid w:val="00B01655"/>
    <w:rsid w:val="00B11ED0"/>
    <w:rsid w:val="00B27E74"/>
    <w:rsid w:val="00B70DAA"/>
    <w:rsid w:val="00BC2391"/>
    <w:rsid w:val="00C07190"/>
    <w:rsid w:val="00C3075E"/>
    <w:rsid w:val="00C675B9"/>
    <w:rsid w:val="00C93D17"/>
    <w:rsid w:val="00CA33A1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F822AC"/>
    <w:rsid w:val="00FD3A72"/>
    <w:rsid w:val="00FD4313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231BC9-D436-4EB5-AC0D-F03DBECE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35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2653-F3C0-49EE-9246-45152C3C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86F3D864.dotm</Template>
  <TotalTime>0</TotalTime>
  <Pages>2</Pages>
  <Words>407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Quilling, Kathrin</cp:lastModifiedBy>
  <cp:revision>8</cp:revision>
  <cp:lastPrinted>2015-10-16T10:30:00Z</cp:lastPrinted>
  <dcterms:created xsi:type="dcterms:W3CDTF">2016-02-23T14:51:00Z</dcterms:created>
  <dcterms:modified xsi:type="dcterms:W3CDTF">2016-02-29T10:18:00Z</dcterms:modified>
</cp:coreProperties>
</file>