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6F658" w14:textId="415F0298" w:rsidR="006E4D62" w:rsidRDefault="00912435">
      <w:pPr>
        <w:pStyle w:val="Materialtyp1"/>
      </w:pPr>
      <w:r>
        <w:t xml:space="preserve">Handlungsanleitung </w:t>
      </w:r>
    </w:p>
    <w:p w14:paraId="054556A7" w14:textId="6F3F1ADB" w:rsidR="006E4D62" w:rsidRDefault="0091041C">
      <w:pPr>
        <w:pStyle w:val="Headline"/>
      </w:pPr>
      <w:r>
        <w:t xml:space="preserve">Websiteinhalte </w:t>
      </w:r>
      <w:proofErr w:type="gramStart"/>
      <w:r>
        <w:t>ganz leicht</w:t>
      </w:r>
      <w:proofErr w:type="gramEnd"/>
      <w:r>
        <w:t xml:space="preserve"> zum PDF machen</w:t>
      </w:r>
    </w:p>
    <w:p w14:paraId="77785FB8" w14:textId="5FFD1585" w:rsidR="0091041C" w:rsidRDefault="0091041C">
      <w:pPr>
        <w:pStyle w:val="Flietext"/>
        <w:rPr>
          <w:rStyle w:val="Fett"/>
        </w:rPr>
      </w:pPr>
      <w:r>
        <w:rPr>
          <w:rStyle w:val="Fett"/>
        </w:rPr>
        <w:t>Das Microsoft Add-On Print Friendly and PDF ermöglicht es Ihnen mit wenigen Klicks, die Inhalte einer Internetseite ganz einfach in einem PDF abzubilden, anzupassen und abzuspeichern oder auszudrucken. </w:t>
      </w:r>
    </w:p>
    <w:p w14:paraId="3E609152" w14:textId="77777777" w:rsidR="0091041C" w:rsidRDefault="0091041C">
      <w:pPr>
        <w:pStyle w:val="Flietext"/>
        <w:rPr>
          <w:b/>
          <w:bCs/>
          <w:szCs w:val="24"/>
        </w:rPr>
      </w:pPr>
    </w:p>
    <w:p w14:paraId="454EA4F5" w14:textId="4C3C3F98" w:rsidR="0091041C" w:rsidRPr="0091041C" w:rsidRDefault="0091041C">
      <w:pPr>
        <w:pStyle w:val="Flietext"/>
        <w:rPr>
          <w:b/>
          <w:bCs/>
          <w:szCs w:val="24"/>
        </w:rPr>
      </w:pPr>
      <w:r w:rsidRPr="0091041C">
        <w:rPr>
          <w:b/>
          <w:bCs/>
          <w:szCs w:val="24"/>
        </w:rPr>
        <w:t>Zwei verschiedene Wege zum PDF</w:t>
      </w:r>
    </w:p>
    <w:p w14:paraId="2E63F881" w14:textId="33D8AD3C" w:rsidR="0091041C" w:rsidRDefault="0091041C">
      <w:pPr>
        <w:pStyle w:val="Flietext"/>
      </w:pPr>
      <w:r>
        <w:t xml:space="preserve">Zum einen können Sie das Programm im Browser aufrufen. Unter </w:t>
      </w:r>
      <w:hyperlink r:id="rId8" w:tgtFrame="_blank" w:history="1">
        <w:r>
          <w:rPr>
            <w:rStyle w:val="Hyperlink"/>
          </w:rPr>
          <w:t>www.printfriendly.com</w:t>
        </w:r>
      </w:hyperlink>
      <w:r>
        <w:t xml:space="preserve"> erscheint zentral oben auf der Seite ein Adressfeld, in das Sie die Webadresse der Seite eingeben können, aus der Sie ein PDF generieren wollen.</w:t>
      </w:r>
    </w:p>
    <w:p w14:paraId="1A7AB01D" w14:textId="7003E93C" w:rsidR="0091041C" w:rsidRDefault="0091041C">
      <w:pPr>
        <w:pStyle w:val="Flietext"/>
      </w:pPr>
      <w:r>
        <w:t xml:space="preserve">Wenn Sie einen Microsoft-Browser wie Microsoft Edge benutzen, bietet es sich </w:t>
      </w:r>
      <w:r>
        <w:t xml:space="preserve">zum anderen </w:t>
      </w:r>
      <w:r>
        <w:t xml:space="preserve">an, das Add-On direkt im Browser zu installieren. Dafür scrollen Sie auf der Seite </w:t>
      </w:r>
      <w:hyperlink r:id="rId9" w:tgtFrame="_blank" w:history="1">
        <w:r>
          <w:rPr>
            <w:rStyle w:val="Hyperlink"/>
          </w:rPr>
          <w:t>www.printfriendly.com</w:t>
        </w:r>
      </w:hyperlink>
      <w:r>
        <w:t xml:space="preserve"> ein kleines Stück weiter nach unten und wählen "</w:t>
      </w:r>
      <w:proofErr w:type="spellStart"/>
      <w:r>
        <w:t>Install</w:t>
      </w:r>
      <w:proofErr w:type="spellEnd"/>
      <w:r>
        <w:t xml:space="preserve"> Browser Extension" aus. Ein kleines grünes Symbol erscheint nun rechts neben Ihrer Webadresszeile. Egal auf welcher Internetseite Sie sich nun befinden, ein Klick auf das grüne Symbol reicht aus, den PDF-Generator für die aktuelle Seite zu aktivieren.</w:t>
      </w:r>
    </w:p>
    <w:p w14:paraId="61178D31" w14:textId="5F908E4E" w:rsidR="0091041C" w:rsidRDefault="0091041C">
      <w:pPr>
        <w:pStyle w:val="Flietext"/>
      </w:pPr>
    </w:p>
    <w:p w14:paraId="47B029B1" w14:textId="0889A38E" w:rsidR="0091041C" w:rsidRPr="0091041C" w:rsidRDefault="0091041C">
      <w:pPr>
        <w:pStyle w:val="Flietext"/>
        <w:rPr>
          <w:b/>
          <w:bCs/>
          <w:szCs w:val="24"/>
        </w:rPr>
      </w:pPr>
      <w:r w:rsidRPr="0091041C">
        <w:rPr>
          <w:b/>
          <w:bCs/>
          <w:szCs w:val="24"/>
        </w:rPr>
        <w:t>PDF generieren</w:t>
      </w:r>
      <w:r>
        <w:rPr>
          <w:b/>
          <w:bCs/>
          <w:szCs w:val="24"/>
        </w:rPr>
        <w:t xml:space="preserve"> und anpassen</w:t>
      </w:r>
    </w:p>
    <w:p w14:paraId="2E6F48F7" w14:textId="682735CE" w:rsidR="0091041C" w:rsidRPr="0091041C" w:rsidRDefault="0091041C" w:rsidP="0091041C">
      <w:pPr>
        <w:pStyle w:val="StandardWeb"/>
        <w:rPr>
          <w:rFonts w:ascii="Arial" w:hAnsi="Arial" w:cs="Arial"/>
        </w:rPr>
      </w:pPr>
      <w:r w:rsidRPr="0091041C">
        <w:rPr>
          <w:rFonts w:ascii="Arial" w:hAnsi="Arial" w:cs="Arial"/>
        </w:rPr>
        <w:t>Egal, welchen der beiden Wege Sie wählen, die Darstellung ist im zweiten Schritt die Gleiche: Das Programm erzeugt aus den Inhalten der aufgerufenen Seite einen PDF-Vorschlag. Fahren Sie mit der Maus über die Inhalte, werden die einzelnen Inhaltsabschnitte gelb markiert und ein schwarzer Papierkorb erscheint am linken Rand. Mit einem einzelnen Klick auf die jeweiligen Inhalte können Sie diese aus dem PDF löschen. Mit dem Rückgängig-Button am oberen Bildschirmrand können Sie jede Entscheidung widerrufen. </w:t>
      </w:r>
    </w:p>
    <w:p w14:paraId="7E4EFB60" w14:textId="77777777" w:rsidR="0091041C" w:rsidRPr="0091041C" w:rsidRDefault="0091041C" w:rsidP="0091041C">
      <w:pPr>
        <w:pStyle w:val="StandardWeb"/>
        <w:rPr>
          <w:rFonts w:ascii="Arial" w:hAnsi="Arial" w:cs="Arial"/>
        </w:rPr>
      </w:pPr>
      <w:r w:rsidRPr="0091041C">
        <w:rPr>
          <w:rFonts w:ascii="Arial" w:hAnsi="Arial" w:cs="Arial"/>
        </w:rPr>
        <w:t>Das Programm ermöglicht es Ihnen auf diese Weise Werbung, Navigationsleisten oder Überflüssiges aus dem PDF zu entfernen und so den Inhalt übersichtlich darzustellen oder aber tinten- und papierschonend auszudrucken.</w:t>
      </w:r>
    </w:p>
    <w:p w14:paraId="370E954D" w14:textId="77777777" w:rsidR="0091041C" w:rsidRPr="0091041C" w:rsidRDefault="0091041C" w:rsidP="0091041C">
      <w:pPr>
        <w:pStyle w:val="StandardWeb"/>
        <w:rPr>
          <w:rFonts w:ascii="Arial" w:hAnsi="Arial" w:cs="Arial"/>
        </w:rPr>
      </w:pPr>
      <w:r w:rsidRPr="0091041C">
        <w:rPr>
          <w:rFonts w:ascii="Arial" w:hAnsi="Arial" w:cs="Arial"/>
        </w:rPr>
        <w:t>Es ist nicht möglich, den Text zu ändern oder Inhalte zu verschieben. Nur die Darstellung können Sie rudimentär anpassen, in dem Sie am oberen Bildschirmrand die Textgröße bzw. die Bildergröße verändern.</w:t>
      </w:r>
    </w:p>
    <w:p w14:paraId="45827587" w14:textId="77777777" w:rsidR="0091041C" w:rsidRPr="0091041C" w:rsidRDefault="0091041C" w:rsidP="0091041C">
      <w:pPr>
        <w:pStyle w:val="StandardWeb"/>
        <w:rPr>
          <w:rFonts w:ascii="Arial" w:hAnsi="Arial" w:cs="Arial"/>
        </w:rPr>
      </w:pPr>
      <w:r w:rsidRPr="0091041C">
        <w:rPr>
          <w:rFonts w:ascii="Arial" w:hAnsi="Arial" w:cs="Arial"/>
        </w:rPr>
        <w:lastRenderedPageBreak/>
        <w:t xml:space="preserve">Sind Sie mit der Darstellung zufrieden, klicken Sie oben links entweder auf </w:t>
      </w:r>
      <w:r w:rsidRPr="0091041C">
        <w:rPr>
          <w:rFonts w:ascii="Arial" w:hAnsi="Arial" w:cs="Arial"/>
          <w:i/>
          <w:iCs/>
        </w:rPr>
        <w:t>PDF</w:t>
      </w:r>
      <w:r w:rsidRPr="0091041C">
        <w:rPr>
          <w:rFonts w:ascii="Arial" w:hAnsi="Arial" w:cs="Arial"/>
        </w:rPr>
        <w:t xml:space="preserve">, dann wird die Vorschauversion zur echten PDF-Datei umgewandelt, die Sie herunterladen können, oder Sie drucken die Seite über den Button </w:t>
      </w:r>
      <w:r w:rsidRPr="0091041C">
        <w:rPr>
          <w:rFonts w:ascii="Arial" w:hAnsi="Arial" w:cs="Arial"/>
          <w:i/>
          <w:iCs/>
        </w:rPr>
        <w:t>Drucken</w:t>
      </w:r>
      <w:r w:rsidRPr="0091041C">
        <w:rPr>
          <w:rFonts w:ascii="Arial" w:hAnsi="Arial" w:cs="Arial"/>
        </w:rPr>
        <w:t xml:space="preserve"> aus.</w:t>
      </w:r>
    </w:p>
    <w:p w14:paraId="24C66218" w14:textId="4B7BD1AA" w:rsidR="0091041C" w:rsidRDefault="00912435">
      <w:pPr>
        <w:pStyle w:val="Flietext"/>
        <w:rPr>
          <w:szCs w:val="24"/>
        </w:rPr>
      </w:pPr>
      <w:r>
        <w:rPr>
          <w:rFonts w:ascii="Helvetica" w:hAnsi="Helvetica"/>
          <w:i/>
          <w:iCs/>
          <w:color w:val="181818"/>
          <w:shd w:val="clear" w:color="auto" w:fill="FFFFFF"/>
        </w:rPr>
        <w:t xml:space="preserve">CC BY SA 3.0 </w:t>
      </w:r>
      <w:proofErr w:type="spellStart"/>
      <w:r>
        <w:rPr>
          <w:rFonts w:ascii="Helvetica" w:hAnsi="Helvetica"/>
          <w:i/>
          <w:iCs/>
          <w:color w:val="181818"/>
          <w:shd w:val="clear" w:color="auto" w:fill="FFFFFF"/>
        </w:rPr>
        <w:t>by</w:t>
      </w:r>
      <w:proofErr w:type="spellEnd"/>
      <w:r>
        <w:rPr>
          <w:rFonts w:ascii="Helvetica" w:hAnsi="Helvetica"/>
          <w:i/>
          <w:iCs/>
          <w:color w:val="181818"/>
          <w:shd w:val="clear" w:color="auto" w:fill="FFFFFF"/>
        </w:rPr>
        <w:t> </w:t>
      </w:r>
      <w:r>
        <w:rPr>
          <w:rFonts w:ascii="Helvetica" w:hAnsi="Helvetica"/>
          <w:b/>
          <w:bCs/>
          <w:i/>
          <w:iCs/>
          <w:color w:val="181818"/>
          <w:shd w:val="clear" w:color="auto" w:fill="FFFFFF"/>
        </w:rPr>
        <w:t>Christina Bliss</w:t>
      </w:r>
      <w:r>
        <w:rPr>
          <w:rFonts w:ascii="Helvetica" w:hAnsi="Helvetica"/>
          <w:i/>
          <w:iCs/>
          <w:color w:val="181818"/>
          <w:shd w:val="clear" w:color="auto" w:fill="FFFFFF"/>
        </w:rPr>
        <w:t xml:space="preserve"> für </w:t>
      </w:r>
      <w:proofErr w:type="spellStart"/>
      <w:r>
        <w:rPr>
          <w:rFonts w:ascii="Helvetica" w:hAnsi="Helvetica"/>
          <w:i/>
          <w:iCs/>
          <w:color w:val="181818"/>
          <w:shd w:val="clear" w:color="auto" w:fill="FFFFFF"/>
        </w:rPr>
        <w:t>wb</w:t>
      </w:r>
      <w:proofErr w:type="spellEnd"/>
      <w:r>
        <w:rPr>
          <w:rFonts w:ascii="Helvetica" w:hAnsi="Helvetica"/>
          <w:i/>
          <w:iCs/>
          <w:color w:val="181818"/>
          <w:shd w:val="clear" w:color="auto" w:fill="FFFFFF"/>
        </w:rPr>
        <w:t>-web</w:t>
      </w:r>
    </w:p>
    <w:p w14:paraId="5D933992" w14:textId="77777777" w:rsidR="0091041C" w:rsidRDefault="0091041C">
      <w:pPr>
        <w:pStyle w:val="Flietext"/>
        <w:rPr>
          <w:szCs w:val="24"/>
        </w:rPr>
      </w:pPr>
    </w:p>
    <w:sectPr w:rsidR="0091041C">
      <w:headerReference w:type="default" r:id="rId10"/>
      <w:footerReference w:type="default" r:id="rId11"/>
      <w:pgSz w:w="11906" w:h="16838"/>
      <w:pgMar w:top="2552" w:right="1417" w:bottom="2127" w:left="1417" w:header="90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F3D82" w14:textId="77777777" w:rsidR="00000000" w:rsidRDefault="00912435">
      <w:pPr>
        <w:spacing w:after="0" w:line="240" w:lineRule="auto"/>
      </w:pPr>
      <w:r>
        <w:separator/>
      </w:r>
    </w:p>
  </w:endnote>
  <w:endnote w:type="continuationSeparator" w:id="0">
    <w:p w14:paraId="40E55ACC" w14:textId="77777777" w:rsidR="00000000" w:rsidRDefault="0091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DINPro">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6EA0" w14:textId="77777777" w:rsidR="006E4D62" w:rsidRDefault="006E4D62">
    <w:pPr>
      <w:spacing w:after="0" w:line="240" w:lineRule="auto"/>
      <w:rPr>
        <w:rFonts w:ascii="DINPro" w:hAnsi="DINPro" w:cs="DINPro"/>
        <w:color w:val="333333"/>
        <w:sz w:val="16"/>
        <w:szCs w:val="16"/>
      </w:rPr>
    </w:pPr>
  </w:p>
  <w:p w14:paraId="1F21E10B" w14:textId="77777777" w:rsidR="006E4D62" w:rsidRDefault="006E4D62">
    <w:pPr>
      <w:spacing w:after="0" w:line="240" w:lineRule="auto"/>
      <w:rPr>
        <w:rFonts w:ascii="DINPro" w:hAnsi="DINPro" w:cs="DINPro"/>
        <w:color w:val="333333"/>
        <w:sz w:val="16"/>
        <w:szCs w:val="16"/>
      </w:rPr>
    </w:pPr>
  </w:p>
  <w:p w14:paraId="71C33291" w14:textId="77777777" w:rsidR="006E4D62" w:rsidRDefault="006E4D62">
    <w:pPr>
      <w:spacing w:after="0" w:line="240" w:lineRule="auto"/>
      <w:rPr>
        <w:rFonts w:ascii="DINPro" w:hAnsi="DINPro" w:cs="DINPro"/>
        <w:color w:val="333333"/>
        <w:sz w:val="16"/>
        <w:szCs w:val="16"/>
      </w:rPr>
    </w:pPr>
  </w:p>
  <w:p w14:paraId="6877E121" w14:textId="77777777" w:rsidR="006E4D62" w:rsidRDefault="00912435">
    <w:pPr>
      <w:spacing w:after="0" w:line="240" w:lineRule="auto"/>
    </w:pPr>
    <w:r>
      <w:rPr>
        <w:noProof/>
      </w:rPr>
      <w:drawing>
        <wp:anchor distT="0" distB="0" distL="114300" distR="123190" simplePos="0" relativeHeight="5" behindDoc="1" locked="0" layoutInCell="1" allowOverlap="1" wp14:anchorId="19EC2EF0" wp14:editId="14D178A5">
          <wp:simplePos x="0" y="0"/>
          <wp:positionH relativeFrom="margin">
            <wp:posOffset>0</wp:posOffset>
          </wp:positionH>
          <wp:positionV relativeFrom="margin">
            <wp:posOffset>7988300</wp:posOffset>
          </wp:positionV>
          <wp:extent cx="1038225" cy="342900"/>
          <wp:effectExtent l="0" t="0" r="0" b="0"/>
          <wp:wrapSquare wrapText="bothSides"/>
          <wp:docPr id="5" name="imag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3.png"/>
                  <pic:cNvPicPr>
                    <a:picLocks noChangeAspect="1" noChangeArrowheads="1"/>
                  </pic:cNvPicPr>
                </pic:nvPicPr>
                <pic:blipFill>
                  <a:blip r:embed="rId1"/>
                  <a:stretch>
                    <a:fillRect/>
                  </a:stretch>
                </pic:blipFill>
                <pic:spPr bwMode="auto">
                  <a:xfrm>
                    <a:off x="0" y="0"/>
                    <a:ext cx="1038225" cy="342900"/>
                  </a:xfrm>
                  <a:prstGeom prst="rect">
                    <a:avLst/>
                  </a:prstGeom>
                </pic:spPr>
              </pic:pic>
            </a:graphicData>
          </a:graphic>
        </wp:anchor>
      </w:drawing>
    </w:r>
    <w:r>
      <w:rPr>
        <w:rFonts w:ascii="Arial" w:hAnsi="Arial" w:cs="Arial"/>
        <w:color w:val="333333"/>
        <w:sz w:val="16"/>
        <w:szCs w:val="16"/>
      </w:rPr>
      <w:t>D</w:t>
    </w:r>
    <w:r>
      <w:rPr>
        <w:rFonts w:ascii="Arial" w:hAnsi="Arial" w:cs="Arial"/>
        <w:color w:val="333333"/>
        <w:sz w:val="16"/>
        <w:szCs w:val="16"/>
      </w:rPr>
      <w:t xml:space="preserve">ieses Material steht unter der Creative-Commons-Lizenz Namensnennung – Weitergabe unter gleichen Bedingungen 3.0 DE. Um eine Kopie dieser Lizenz zu sehen, besuchen Sie </w:t>
    </w:r>
    <w:hyperlink r:id="rId2">
      <w:r>
        <w:rPr>
          <w:rStyle w:val="Internetverknpfung"/>
          <w:rFonts w:ascii="Arial" w:hAnsi="Arial" w:cs="Arial"/>
          <w:sz w:val="16"/>
          <w:szCs w:val="16"/>
        </w:rPr>
        <w:t>http://creativecomm</w:t>
      </w:r>
      <w:r>
        <w:rPr>
          <w:rStyle w:val="Internetverknpfung"/>
          <w:rFonts w:ascii="Arial" w:hAnsi="Arial" w:cs="Arial"/>
          <w:sz w:val="16"/>
          <w:szCs w:val="16"/>
        </w:rPr>
        <w:t>ons.org/licenses/by-sa/3.0/de/</w:t>
      </w:r>
    </w:hyperlink>
    <w:r>
      <w:rPr>
        <w:rFonts w:ascii="Arial" w:hAnsi="Arial" w:cs="Arial"/>
        <w:color w:val="333333"/>
        <w:sz w:val="16"/>
        <w:szCs w:val="16"/>
      </w:rPr>
      <w:t>.</w:t>
    </w:r>
  </w:p>
  <w:p w14:paraId="5A04A3F3" w14:textId="77777777" w:rsidR="006E4D62" w:rsidRDefault="006E4D62">
    <w:pPr>
      <w:spacing w:after="0" w:line="240" w:lineRule="auto"/>
      <w:jc w:val="both"/>
    </w:pPr>
  </w:p>
  <w:p w14:paraId="7F128FDE" w14:textId="77777777" w:rsidR="006E4D62" w:rsidRDefault="00912435">
    <w:pPr>
      <w:spacing w:after="0" w:line="240" w:lineRule="auto"/>
      <w:jc w:val="both"/>
      <w:rPr>
        <w:rFonts w:ascii="Arial" w:hAnsi="Arial" w:cs="Arial"/>
        <w:color w:val="333333"/>
        <w:sz w:val="16"/>
        <w:szCs w:val="16"/>
      </w:rPr>
    </w:pPr>
    <w:r>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EBD77" w14:textId="77777777" w:rsidR="00000000" w:rsidRDefault="00912435">
      <w:pPr>
        <w:spacing w:after="0" w:line="240" w:lineRule="auto"/>
      </w:pPr>
      <w:r>
        <w:separator/>
      </w:r>
    </w:p>
  </w:footnote>
  <w:footnote w:type="continuationSeparator" w:id="0">
    <w:p w14:paraId="00167C67" w14:textId="77777777" w:rsidR="00000000" w:rsidRDefault="00912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0FF21" w14:textId="77777777" w:rsidR="006E4D62" w:rsidRDefault="00912435">
    <w:pPr>
      <w:pStyle w:val="Kopfzeile"/>
    </w:pPr>
    <w:r>
      <w:rPr>
        <w:noProof/>
      </w:rPr>
      <mc:AlternateContent>
        <mc:Choice Requires="wps">
          <w:drawing>
            <wp:anchor distT="45720" distB="45720" distL="114300" distR="113665" simplePos="0" relativeHeight="3" behindDoc="1" locked="0" layoutInCell="1" allowOverlap="1" wp14:anchorId="3508BB39" wp14:editId="2B03574B">
              <wp:simplePos x="0" y="0"/>
              <wp:positionH relativeFrom="rightMargin">
                <wp:posOffset>6350</wp:posOffset>
              </wp:positionH>
              <wp:positionV relativeFrom="paragraph">
                <wp:posOffset>371475</wp:posOffset>
              </wp:positionV>
              <wp:extent cx="772160" cy="314960"/>
              <wp:effectExtent l="0" t="0" r="9525" b="2540"/>
              <wp:wrapNone/>
              <wp:docPr id="1" name="Textfeld 2"/>
              <wp:cNvGraphicFramePr/>
              <a:graphic xmlns:a="http://schemas.openxmlformats.org/drawingml/2006/main">
                <a:graphicData uri="http://schemas.microsoft.com/office/word/2010/wordprocessingShape">
                  <wps:wsp>
                    <wps:cNvSpPr/>
                    <wps:spPr>
                      <a:xfrm>
                        <a:off x="0" y="0"/>
                        <a:ext cx="771480" cy="3142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430E020C" w14:textId="77777777" w:rsidR="006E4D62" w:rsidRDefault="00912435">
                          <w:pPr>
                            <w:pStyle w:val="Rahmeninhalt"/>
                            <w:jc w:val="right"/>
                          </w:pPr>
                          <w:hyperlink r:id="rId1">
                            <w:r>
                              <w:rPr>
                                <w:rStyle w:val="Internetverknpfung"/>
                                <w:rFonts w:ascii="Arial" w:hAnsi="Arial" w:cs="Arial"/>
                                <w:i/>
                                <w:sz w:val="18"/>
                                <w:szCs w:val="18"/>
                              </w:rPr>
                              <w:t>wb-web.de</w:t>
                            </w:r>
                          </w:hyperlink>
                        </w:p>
                      </w:txbxContent>
                    </wps:txbx>
                    <wps:bodyPr>
                      <a:spAutoFit/>
                    </wps:bodyPr>
                  </wps:wsp>
                </a:graphicData>
              </a:graphic>
              <wp14:sizeRelV relativeFrom="margin">
                <wp14:pctHeight>20000</wp14:pctHeight>
              </wp14:sizeRelV>
            </wp:anchor>
          </w:drawing>
        </mc:Choice>
        <mc:Fallback>
          <w:pict>
            <v:rect w14:anchorId="3508BB39" id="Textfeld 2" o:spid="_x0000_s1026" style="position:absolute;margin-left:.5pt;margin-top:29.25pt;width:60.8pt;height:24.8pt;z-index:-503316477;visibility:visible;mso-wrap-style:square;mso-height-percent:200;mso-wrap-distance-left:9pt;mso-wrap-distance-top:3.6pt;mso-wrap-distance-right:8.95pt;mso-wrap-distance-bottom:3.6pt;mso-position-horizontal:absolute;mso-position-horizontal-relative:right-margin-area;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" stroked="f" strokeweight=".26mm">
              <v:textbox style="mso-fit-shape-to-text:t">
                <w:txbxContent>
                  <w:p w14:paraId="430E020C" w14:textId="77777777" w:rsidR="006E4D62" w:rsidRDefault="00912435">
                    <w:pPr>
                      <w:pStyle w:val="Rahmeninhalt"/>
                      <w:jc w:val="right"/>
                    </w:pPr>
                    <w:hyperlink r:id="rId2">
                      <w:r>
                        <w:rPr>
                          <w:rStyle w:val="Internetverknpfung"/>
                          <w:rFonts w:ascii="Arial" w:hAnsi="Arial" w:cs="Arial"/>
                          <w:i/>
                          <w:sz w:val="18"/>
                          <w:szCs w:val="18"/>
                        </w:rPr>
                        <w:t>wb-web.de</w:t>
                      </w:r>
                    </w:hyperlink>
                  </w:p>
                </w:txbxContent>
              </v:textbox>
              <w10:wrap anchorx="margin"/>
            </v:rect>
          </w:pict>
        </mc:Fallback>
      </mc:AlternateContent>
    </w:r>
    <w:r>
      <w:rPr>
        <w:noProof/>
      </w:rPr>
      <mc:AlternateContent>
        <mc:Choice Requires="wpg">
          <w:drawing>
            <wp:anchor distT="0" distB="0" distL="114300" distR="114300" simplePos="0" relativeHeight="7" behindDoc="1" locked="0" layoutInCell="1" allowOverlap="1" wp14:anchorId="3A38AD11" wp14:editId="2B543055">
              <wp:simplePos x="0" y="0"/>
              <wp:positionH relativeFrom="column">
                <wp:posOffset>-899160</wp:posOffset>
              </wp:positionH>
              <wp:positionV relativeFrom="paragraph">
                <wp:posOffset>-445770</wp:posOffset>
              </wp:positionV>
              <wp:extent cx="7562850" cy="610235"/>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160" cy="609480"/>
                        <a:chOff x="0" y="0"/>
                        <a:chExt cx="0" cy="0"/>
                      </a:xfrm>
                    </wpg:grpSpPr>
                    <pic:pic xmlns:pic="http://schemas.openxmlformats.org/drawingml/2006/picture">
                      <pic:nvPicPr>
                        <pic:cNvPr id="2" name="Grafik 1"/>
                        <pic:cNvPicPr/>
                      </pic:nvPicPr>
                      <pic:blipFill>
                        <a:blip r:embed="rId3"/>
                        <a:srcRect b="52931"/>
                        <a:stretch/>
                      </pic:blipFill>
                      <pic:spPr>
                        <a:xfrm>
                          <a:off x="0" y="0"/>
                          <a:ext cx="7562160" cy="609480"/>
                        </a:xfrm>
                        <a:prstGeom prst="rect">
                          <a:avLst/>
                        </a:prstGeom>
                        <a:ln>
                          <a:noFill/>
                        </a:ln>
                      </pic:spPr>
                    </pic:pic>
                    <wps:wsp>
                      <wps:cNvPr id="4" name="Rechteck 4"/>
                      <wps:cNvSpPr/>
                      <wps:spPr>
                        <a:xfrm>
                          <a:off x="4596840" y="59760"/>
                          <a:ext cx="2924280" cy="501120"/>
                        </a:xfrm>
                        <a:prstGeom prst="rect">
                          <a:avLst/>
                        </a:prstGeom>
                        <a:solidFill>
                          <a:srgbClr val="0188C8"/>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wpg:wgp>
                </a:graphicData>
              </a:graphic>
            </wp:anchor>
          </w:drawing>
        </mc:Choice>
        <mc:Fallback>
          <w:pict>
            <v:group id="shape_0" alt="Gruppieren 3" style="position:absolute;margin-left:-70.8pt;margin-top:-35.1pt;width:595.45pt;height:48pt" coordorigin="-1416,-702" coordsize="11909,960">
              <v:rect id="shape_0" ID="Grafik 1" stroked="f" style="position:absolute;left:-1416;top:-702;width:11908;height:959">
                <v:imagedata r:id="rId4" o:detectmouseclick="t"/>
                <w10:wrap type="none"/>
                <v:stroke color="#3465a4" joinstyle="round" endcap="flat"/>
              </v:rect>
              <v:rect id="shape_0" ID="Rechteck 11" fillcolor="#0188c8" stroked="f" style="position:absolute;left:5823;top:-608;width:4604;height:788">
                <w10:wrap type="none"/>
                <v:fill o:detectmouseclick="t" type="solid" color2="#fe7737"/>
                <v:stroke color="#3465a4" weight="9360" joinstyle="round" endcap="flat"/>
                <v:shadow on="t" obscured="f" color="black"/>
              </v:rect>
            </v:group>
          </w:pict>
        </mc:Fallback>
      </mc:AlternateContent>
    </w:r>
    <w:r>
      <w:rPr>
        <w:noProof/>
      </w:rPr>
      <w:drawing>
        <wp:anchor distT="0" distB="6350" distL="114300" distR="114300" simplePos="0" relativeHeight="9" behindDoc="1" locked="0" layoutInCell="1" allowOverlap="1" wp14:anchorId="57CEE779" wp14:editId="3792E872">
          <wp:simplePos x="0" y="0"/>
          <wp:positionH relativeFrom="margin">
            <wp:posOffset>5209540</wp:posOffset>
          </wp:positionH>
          <wp:positionV relativeFrom="paragraph">
            <wp:posOffset>-257810</wp:posOffset>
          </wp:positionV>
          <wp:extent cx="1259840" cy="336550"/>
          <wp:effectExtent l="0" t="0" r="0" b="0"/>
          <wp:wrapNone/>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6"/>
                  <pic:cNvPicPr>
                    <a:picLocks noChangeAspect="1" noChangeArrowheads="1"/>
                  </pic:cNvPicPr>
                </pic:nvPicPr>
                <pic:blipFill>
                  <a:blip r:embed="rId5"/>
                  <a:stretch>
                    <a:fillRect/>
                  </a:stretch>
                </pic:blipFill>
                <pic:spPr bwMode="auto">
                  <a:xfrm>
                    <a:off x="0" y="0"/>
                    <a:ext cx="1259840" cy="336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912A5"/>
    <w:multiLevelType w:val="multilevel"/>
    <w:tmpl w:val="E2F0B380"/>
    <w:lvl w:ilvl="0">
      <w:start w:val="1"/>
      <w:numFmt w:val="bullet"/>
      <w:lvlText w:val="□"/>
      <w:lvlJc w:val="left"/>
      <w:pPr>
        <w:ind w:left="720" w:hanging="360"/>
      </w:pPr>
      <w:rPr>
        <w:rFonts w:ascii="Arial" w:hAnsi="Arial" w:cs="Arial" w:hint="default"/>
        <w:color w:val="00000A"/>
        <w:w w:val="144"/>
        <w:sz w:val="40"/>
        <w:szCs w:val="4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49F7764"/>
    <w:multiLevelType w:val="multilevel"/>
    <w:tmpl w:val="EEF830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D812E5B"/>
    <w:multiLevelType w:val="multilevel"/>
    <w:tmpl w:val="12FA82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D62"/>
    <w:rsid w:val="006E4D62"/>
    <w:rsid w:val="0091041C"/>
    <w:rsid w:val="0091243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EEC73"/>
  <w15:docId w15:val="{4B9CFF47-C156-48D2-A7DE-7B67DA39F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977"/>
    <w:pPr>
      <w:spacing w:after="200" w:line="276" w:lineRule="auto"/>
    </w:pPr>
    <w:rPr>
      <w:rFonts w:ascii="Calibri" w:eastAsia="Calibri" w:hAnsi="Calibri" w:cs="Calibri"/>
      <w:color w:val="000000"/>
      <w:u w:color="000000"/>
      <w:lang w:eastAsia="de-DE"/>
    </w:rPr>
  </w:style>
  <w:style w:type="paragraph" w:styleId="berschrift3">
    <w:name w:val="heading 3"/>
    <w:basedOn w:val="Standard"/>
    <w:next w:val="Standard"/>
    <w:qFormat/>
    <w:rsid w:val="00B27E74"/>
    <w:pPr>
      <w:keepNext/>
      <w:spacing w:before="240" w:after="60" w:line="240" w:lineRule="auto"/>
      <w:outlineLvl w:val="2"/>
    </w:pPr>
    <w:rPr>
      <w:rFonts w:ascii="Arial" w:eastAsia="Times New Roman" w:hAnsi="Arial" w:cs="Arial"/>
      <w:b/>
      <w:bCs/>
      <w:color w:val="00000A"/>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014AE4"/>
  </w:style>
  <w:style w:type="character" w:customStyle="1" w:styleId="FuzeileZchn">
    <w:name w:val="Fußzeile Zchn"/>
    <w:basedOn w:val="Absatz-Standardschriftart"/>
    <w:link w:val="Fuzeile"/>
    <w:uiPriority w:val="99"/>
    <w:qFormat/>
    <w:rsid w:val="00014AE4"/>
  </w:style>
  <w:style w:type="character" w:customStyle="1" w:styleId="berschrift3Zchn">
    <w:name w:val="Überschrift 3 Zchn"/>
    <w:basedOn w:val="Absatz-Standardschriftart"/>
    <w:qFormat/>
    <w:rsid w:val="00B27E74"/>
    <w:rPr>
      <w:rFonts w:ascii="Arial" w:eastAsia="Times New Roman" w:hAnsi="Arial" w:cs="Arial"/>
      <w:b/>
      <w:bCs/>
      <w:sz w:val="26"/>
      <w:szCs w:val="26"/>
      <w:lang w:eastAsia="de-DE"/>
    </w:rPr>
  </w:style>
  <w:style w:type="character" w:customStyle="1" w:styleId="HeadlineZchn">
    <w:name w:val="Headline Zchn"/>
    <w:basedOn w:val="berschrift3Zchn"/>
    <w:link w:val="Headline"/>
    <w:qFormat/>
    <w:rsid w:val="000E5A0E"/>
    <w:rPr>
      <w:rFonts w:ascii="Arial" w:eastAsia="Times New Roman" w:hAnsi="Arial" w:cs="Arial"/>
      <w:b/>
      <w:bCs/>
      <w:color w:val="333333"/>
      <w:sz w:val="32"/>
      <w:szCs w:val="32"/>
      <w:u w:val="none" w:color="000000"/>
      <w:lang w:eastAsia="de-DE"/>
    </w:rPr>
  </w:style>
  <w:style w:type="character" w:customStyle="1" w:styleId="MaterialtypZchn">
    <w:name w:val="Materialtyp Zchn"/>
    <w:basedOn w:val="berschrift3Zchn"/>
    <w:link w:val="Materialtyp"/>
    <w:qFormat/>
    <w:rsid w:val="00A651A5"/>
    <w:rPr>
      <w:rFonts w:ascii="Arial" w:eastAsia="Times New Roman" w:hAnsi="Arial" w:cs="Arial"/>
      <w:b/>
      <w:bCs/>
      <w:smallCaps/>
      <w:color w:val="333333"/>
      <w:sz w:val="20"/>
      <w:szCs w:val="20"/>
      <w:u w:val="none" w:color="000000"/>
      <w:lang w:eastAsia="de-DE"/>
    </w:rPr>
  </w:style>
  <w:style w:type="character" w:customStyle="1" w:styleId="Materialtyp1Zchn">
    <w:name w:val="Materialtyp1 Zchn"/>
    <w:basedOn w:val="MaterialtypZchn"/>
    <w:link w:val="Materialtyp1"/>
    <w:qFormat/>
    <w:rsid w:val="00A651A5"/>
    <w:rPr>
      <w:rFonts w:ascii="Arial" w:eastAsia="Times New Roman" w:hAnsi="Arial" w:cs="Arial"/>
      <w:b/>
      <w:bCs/>
      <w:smallCaps/>
      <w:color w:val="333333"/>
      <w:sz w:val="20"/>
      <w:szCs w:val="20"/>
      <w:u w:val="none" w:color="000000"/>
      <w:lang w:eastAsia="de-DE"/>
    </w:rPr>
  </w:style>
  <w:style w:type="character" w:customStyle="1" w:styleId="FlietextZchn">
    <w:name w:val="Fließtext Zchn"/>
    <w:basedOn w:val="Absatz-Standardschriftart"/>
    <w:link w:val="Flietext"/>
    <w:qFormat/>
    <w:rsid w:val="00206FAA"/>
    <w:rPr>
      <w:rFonts w:ascii="Arial" w:eastAsia="Calibri" w:hAnsi="Arial" w:cs="Arial"/>
      <w:color w:val="000000"/>
      <w:sz w:val="24"/>
      <w:u w:val="none" w:color="000000"/>
      <w:lang w:eastAsia="de-DE"/>
    </w:rPr>
  </w:style>
  <w:style w:type="character" w:customStyle="1" w:styleId="ZwischenberschriftZchn">
    <w:name w:val="Zwischenüberschrift Zchn"/>
    <w:basedOn w:val="Absatz-Standardschriftart"/>
    <w:link w:val="Zwischenberschrift"/>
    <w:qFormat/>
    <w:rsid w:val="000E5A0E"/>
    <w:rPr>
      <w:rFonts w:ascii="Arial" w:eastAsia="Calibri" w:hAnsi="Arial" w:cs="Arial"/>
      <w:b/>
      <w:color w:val="000000"/>
      <w:sz w:val="24"/>
      <w:szCs w:val="24"/>
      <w:u w:val="none" w:color="000000"/>
      <w:lang w:eastAsia="de-DE"/>
    </w:rPr>
  </w:style>
  <w:style w:type="character" w:customStyle="1" w:styleId="QuelleZchn">
    <w:name w:val="Quelle Zchn"/>
    <w:basedOn w:val="Absatz-Standardschriftart"/>
    <w:link w:val="Quelle"/>
    <w:qFormat/>
    <w:rsid w:val="00E056E0"/>
    <w:rPr>
      <w:rFonts w:ascii="Arial" w:eastAsia="Calibri" w:hAnsi="Arial" w:cs="Arial"/>
      <w:color w:val="000000"/>
      <w:sz w:val="20"/>
      <w:szCs w:val="20"/>
      <w:u w:val="none" w:color="000000"/>
      <w:lang w:eastAsia="de-DE"/>
    </w:rPr>
  </w:style>
  <w:style w:type="character" w:customStyle="1" w:styleId="TeaserZchn">
    <w:name w:val="Teaser Zchn"/>
    <w:basedOn w:val="FlietextZchn"/>
    <w:link w:val="Teaser"/>
    <w:qFormat/>
    <w:rsid w:val="00CA33A1"/>
    <w:rPr>
      <w:rFonts w:ascii="Arial" w:eastAsia="Calibri" w:hAnsi="Arial" w:cs="Arial"/>
      <w:b/>
      <w:color w:val="000000"/>
      <w:sz w:val="24"/>
      <w:szCs w:val="24"/>
      <w:u w:val="none" w:color="000000"/>
      <w:lang w:eastAsia="de-DE"/>
    </w:rPr>
  </w:style>
  <w:style w:type="character" w:customStyle="1" w:styleId="SprechblasentextZchn">
    <w:name w:val="Sprechblasentext Zchn"/>
    <w:basedOn w:val="Absatz-Standardschriftart"/>
    <w:link w:val="Sprechblasentext"/>
    <w:uiPriority w:val="99"/>
    <w:semiHidden/>
    <w:qFormat/>
    <w:rsid w:val="0095483E"/>
    <w:rPr>
      <w:rFonts w:ascii="Segoe UI" w:eastAsia="Calibri" w:hAnsi="Segoe UI" w:cs="Segoe UI"/>
      <w:color w:val="000000"/>
      <w:sz w:val="18"/>
      <w:szCs w:val="18"/>
      <w:u w:val="none" w:color="000000"/>
      <w:lang w:eastAsia="de-DE"/>
    </w:rPr>
  </w:style>
  <w:style w:type="character" w:customStyle="1" w:styleId="AufzhlungPunkteZchn">
    <w:name w:val="Aufzählung Punkte Zchn"/>
    <w:basedOn w:val="FlietextZchn"/>
    <w:link w:val="AufzhlungPunkte"/>
    <w:qFormat/>
    <w:rsid w:val="0061648F"/>
    <w:rPr>
      <w:rFonts w:ascii="Arial" w:eastAsia="Calibri" w:hAnsi="Arial" w:cs="Arial"/>
      <w:color w:val="000000"/>
      <w:sz w:val="24"/>
      <w:szCs w:val="24"/>
      <w:u w:val="none" w:color="000000"/>
      <w:lang w:eastAsia="de-DE"/>
    </w:rPr>
  </w:style>
  <w:style w:type="character" w:customStyle="1" w:styleId="AufzhlungKstchenfrCLZchn">
    <w:name w:val="Aufzählung Kästchen für CL Zchn"/>
    <w:basedOn w:val="FlietextZchn"/>
    <w:link w:val="AufzhlungKstchenfrCL"/>
    <w:qFormat/>
    <w:rsid w:val="0061648F"/>
    <w:rPr>
      <w:rFonts w:ascii="Arial" w:eastAsia="Calibri" w:hAnsi="Arial" w:cs="Arial"/>
      <w:color w:val="000000"/>
      <w:sz w:val="24"/>
      <w:u w:val="none" w:color="000000"/>
      <w:lang w:eastAsia="de-DE"/>
    </w:rPr>
  </w:style>
  <w:style w:type="character" w:customStyle="1" w:styleId="Internetverknpfung">
    <w:name w:val="Internetverknüpfung"/>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qFormat/>
    <w:rsid w:val="00CE48FE"/>
    <w:rPr>
      <w:color w:val="800080" w:themeColor="followedHyperlink"/>
      <w:u w:val="single"/>
    </w:rPr>
  </w:style>
  <w:style w:type="character" w:customStyle="1" w:styleId="ListLabel1">
    <w:name w:val="ListLabel 1"/>
    <w:qFormat/>
    <w:rPr>
      <w:rFonts w:eastAsia="Arial"/>
      <w:color w:val="00000A"/>
      <w:w w:val="144"/>
      <w:sz w:val="40"/>
      <w:szCs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olor w:val="00000A"/>
      <w:w w:val="144"/>
      <w:sz w:val="40"/>
      <w:szCs w:val="4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Kopfzeile">
    <w:name w:val="header"/>
    <w:basedOn w:val="Standard"/>
    <w:link w:val="Kopf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styleId="Fuzeile">
    <w:name w:val="footer"/>
    <w:basedOn w:val="Standard"/>
    <w:link w:val="FuzeileZchn"/>
    <w:uiPriority w:val="99"/>
    <w:unhideWhenUsed/>
    <w:rsid w:val="00014AE4"/>
    <w:pPr>
      <w:tabs>
        <w:tab w:val="center" w:pos="4536"/>
        <w:tab w:val="right" w:pos="9072"/>
      </w:tabs>
      <w:spacing w:after="0" w:line="240" w:lineRule="auto"/>
    </w:pPr>
    <w:rPr>
      <w:rFonts w:asciiTheme="minorHAnsi" w:eastAsiaTheme="minorHAnsi" w:hAnsiTheme="minorHAnsi" w:cstheme="minorBidi"/>
      <w:color w:val="00000A"/>
      <w:lang w:eastAsia="en-US"/>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qFormat/>
    <w:rsid w:val="00A651A5"/>
    <w:rPr>
      <w:smallCaps/>
      <w:color w:val="333333"/>
      <w:sz w:val="20"/>
      <w:szCs w:val="20"/>
    </w:rPr>
  </w:style>
  <w:style w:type="paragraph" w:customStyle="1" w:styleId="Materialtyp1">
    <w:name w:val="Materialtyp1"/>
    <w:basedOn w:val="Materialtyp"/>
    <w:link w:val="Materialtyp1Zchn"/>
    <w:qFormat/>
    <w:rsid w:val="00A651A5"/>
    <w:pPr>
      <w:spacing w:before="0"/>
    </w:pPr>
  </w:style>
  <w:style w:type="paragraph" w:customStyle="1" w:styleId="Flietext">
    <w:name w:val="Fließtext"/>
    <w:basedOn w:val="Standard"/>
    <w:link w:val="FlietextZchn"/>
    <w:qFormat/>
    <w:rsid w:val="00206FAA"/>
    <w:rPr>
      <w:rFonts w:ascii="Arial" w:hAnsi="Arial" w:cs="Arial"/>
      <w:sz w:val="24"/>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paragraph" w:customStyle="1" w:styleId="Quelle">
    <w:name w:val="Quelle"/>
    <w:basedOn w:val="Standard"/>
    <w:link w:val="QuelleZchn"/>
    <w:qFormat/>
    <w:rsid w:val="00E056E0"/>
    <w:rPr>
      <w:rFonts w:ascii="Arial" w:hAnsi="Arial" w:cs="Arial"/>
      <w:sz w:val="20"/>
      <w:szCs w:val="20"/>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qFormat/>
    <w:rsid w:val="0095483E"/>
    <w:pPr>
      <w:spacing w:after="0" w:line="240" w:lineRule="auto"/>
    </w:pPr>
    <w:rPr>
      <w:rFonts w:ascii="Segoe UI" w:hAnsi="Segoe UI" w:cs="Segoe UI"/>
      <w:sz w:val="18"/>
      <w:szCs w:val="18"/>
    </w:rPr>
  </w:style>
  <w:style w:type="paragraph" w:customStyle="1" w:styleId="AufzhlungPunkte">
    <w:name w:val="Aufzählung Punkte"/>
    <w:basedOn w:val="Flietext"/>
    <w:link w:val="AufzhlungPunkteZchn"/>
    <w:qFormat/>
    <w:rsid w:val="0061648F"/>
    <w:rPr>
      <w:szCs w:val="24"/>
    </w:rPr>
  </w:style>
  <w:style w:type="paragraph" w:customStyle="1" w:styleId="AufzhlungKstchenfrCL">
    <w:name w:val="Aufzählung Kästchen für CL"/>
    <w:basedOn w:val="Flietext"/>
    <w:link w:val="AufzhlungKstchenfrCLZchn"/>
    <w:qFormat/>
    <w:rsid w:val="0061648F"/>
    <w:pPr>
      <w:ind w:left="851" w:hanging="491"/>
    </w:pPr>
  </w:style>
  <w:style w:type="paragraph" w:customStyle="1" w:styleId="Rahmeninhalt">
    <w:name w:val="Rahmeninhalt"/>
    <w:basedOn w:val="Standard"/>
    <w:qFormat/>
  </w:style>
  <w:style w:type="table" w:styleId="Tabellenraster">
    <w:name w:val="Table Grid"/>
    <w:basedOn w:val="NormaleTabelle"/>
    <w:uiPriority w:val="59"/>
    <w:rsid w:val="006745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91041C"/>
    <w:rPr>
      <w:b/>
      <w:bCs/>
    </w:rPr>
  </w:style>
  <w:style w:type="character" w:styleId="Hyperlink">
    <w:name w:val="Hyperlink"/>
    <w:basedOn w:val="Absatz-Standardschriftart"/>
    <w:uiPriority w:val="99"/>
    <w:semiHidden/>
    <w:unhideWhenUsed/>
    <w:rsid w:val="0091041C"/>
    <w:rPr>
      <w:color w:val="0000FF"/>
      <w:u w:val="single"/>
    </w:rPr>
  </w:style>
  <w:style w:type="paragraph" w:styleId="StandardWeb">
    <w:name w:val="Normal (Web)"/>
    <w:basedOn w:val="Standard"/>
    <w:uiPriority w:val="99"/>
    <w:semiHidden/>
    <w:unhideWhenUsed/>
    <w:rsid w:val="0091041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intfriendly.com/?ref=discuvv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intfriendly.com/?ref=discuvve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b-web.de/" TargetMode="External"/><Relationship Id="rId1" Type="http://schemas.openxmlformats.org/officeDocument/2006/relationships/hyperlink" Target="http://wb-web.de/" TargetMode="External"/><Relationship Id="rId5" Type="http://schemas.openxmlformats.org/officeDocument/2006/relationships/image" Target="media/image2.png"/><Relationship Id="rId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4C17-1BF6-44A6-986A-1BE4F8B4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dc:description/>
  <cp:lastModifiedBy>Bliss, Christina</cp:lastModifiedBy>
  <cp:revision>2</cp:revision>
  <cp:lastPrinted>2015-10-16T10:30:00Z</cp:lastPrinted>
  <dcterms:created xsi:type="dcterms:W3CDTF">2021-01-11T11:01:00Z</dcterms:created>
  <dcterms:modified xsi:type="dcterms:W3CDTF">2021-01-11T11:01:00Z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Deutsches Institut für Erwachsenenbildung e. 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