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1831E11" w14:textId="77777777" w:rsidR="00582505" w:rsidRPr="00930A47" w:rsidRDefault="0081337B" w:rsidP="00160109">
      <w:pPr>
        <w:spacing w:after="200" w:line="276" w:lineRule="auto"/>
        <w:rPr>
          <w:rFonts w:ascii="Arial" w:hAnsi="Arial" w:cs="Arial"/>
          <w:sz w:val="32"/>
          <w:szCs w:val="32"/>
        </w:rPr>
      </w:pPr>
      <w:r w:rsidRPr="00930A47">
        <w:rPr>
          <w:rFonts w:ascii="Arial" w:hAnsi="Arial" w:cs="Arial"/>
          <w:b/>
          <w:color w:val="0049A2"/>
          <w:sz w:val="32"/>
          <w:szCs w:val="32"/>
        </w:rPr>
        <w:t>Wie erstelle ich Handlungsanleitungen für wb-web?</w:t>
      </w:r>
    </w:p>
    <w:p w14:paraId="197381B2" w14:textId="6FD73066" w:rsidR="00765AFE" w:rsidRPr="003231A5" w:rsidRDefault="00765AFE" w:rsidP="00765AFE">
      <w:pPr>
        <w:spacing w:after="200" w:line="276" w:lineRule="auto"/>
        <w:rPr>
          <w:rFonts w:ascii="Arial" w:eastAsiaTheme="minorHAnsi" w:hAnsi="Arial" w:cs="Arial"/>
          <w:b/>
          <w:sz w:val="22"/>
          <w:szCs w:val="22"/>
          <w:lang w:eastAsia="en-US"/>
        </w:rPr>
      </w:pPr>
      <w:r w:rsidRPr="003231A5">
        <w:rPr>
          <w:rFonts w:ascii="Arial" w:eastAsiaTheme="minorHAnsi" w:hAnsi="Arial" w:cs="Arial"/>
          <w:b/>
          <w:sz w:val="22"/>
          <w:szCs w:val="22"/>
          <w:lang w:eastAsia="en-US"/>
        </w:rPr>
        <w:t>Sie möchten aus Ihrer Praxis als Lehrende in der Erwachsenenbildung berichten. Dazu eignet sich das Format der Handlungsanleitung. Handlungsanleitungen können z.B. den Einsatz einer bestimmten Methode vorstellen oder den praktischen Nutzen eines Lehrbuchs wiedergeben. Oder Sie thematisieren Ihre Erfahrungen mit einer Lernplattform oder einem Online-Tool. So liefern Sie anderen Lehrenden Anregungen für deren berufliche Praxis.</w:t>
      </w:r>
    </w:p>
    <w:p w14:paraId="5855C64F" w14:textId="78614FF7" w:rsidR="00765AFE" w:rsidRPr="00765AFE" w:rsidRDefault="00765AFE" w:rsidP="00765AFE">
      <w:pPr>
        <w:pStyle w:val="Listenabsatz"/>
        <w:numPr>
          <w:ilvl w:val="0"/>
          <w:numId w:val="11"/>
        </w:numPr>
        <w:spacing w:line="276" w:lineRule="auto"/>
        <w:rPr>
          <w:rFonts w:ascii="Arial" w:eastAsiaTheme="minorHAnsi" w:hAnsi="Arial" w:cs="Arial"/>
          <w:sz w:val="22"/>
          <w:szCs w:val="22"/>
          <w:lang w:eastAsia="en-US"/>
        </w:rPr>
      </w:pPr>
      <w:r w:rsidRPr="00765AFE">
        <w:rPr>
          <w:rFonts w:ascii="Arial" w:eastAsiaTheme="minorHAnsi" w:hAnsi="Arial" w:cs="Arial"/>
          <w:sz w:val="22"/>
          <w:szCs w:val="22"/>
          <w:lang w:eastAsia="en-US"/>
        </w:rPr>
        <w:t xml:space="preserve">Formulieren Sie eine aussagekräftige Überschrift, aus der auf den Inhalt des Textes geschlossen werden kann. </w:t>
      </w:r>
    </w:p>
    <w:p w14:paraId="6DA5A4FB" w14:textId="69F5055D" w:rsidR="00765AFE" w:rsidRDefault="00765AFE" w:rsidP="00765AFE">
      <w:pPr>
        <w:pStyle w:val="Listenabsatz"/>
        <w:numPr>
          <w:ilvl w:val="0"/>
          <w:numId w:val="11"/>
        </w:numPr>
        <w:spacing w:line="276" w:lineRule="auto"/>
        <w:rPr>
          <w:rFonts w:ascii="Arial" w:eastAsiaTheme="minorHAnsi" w:hAnsi="Arial" w:cs="Arial"/>
          <w:sz w:val="22"/>
          <w:szCs w:val="22"/>
          <w:lang w:eastAsia="en-US"/>
        </w:rPr>
      </w:pPr>
      <w:r w:rsidRPr="00765AFE">
        <w:rPr>
          <w:rFonts w:ascii="Arial" w:eastAsiaTheme="minorHAnsi" w:hAnsi="Arial" w:cs="Arial"/>
          <w:sz w:val="22"/>
          <w:szCs w:val="22"/>
          <w:lang w:eastAsia="en-US"/>
        </w:rPr>
        <w:t>Der erste Absatz (ca. 300 Zeichen) macht deutlich, worum es geht, was die Leserinnen und Leser erfahren und vermittelt prägnant, welchen Nutzen der Erfahrungsbericht für Praktikerinnen und Praktiker hat.</w:t>
      </w:r>
    </w:p>
    <w:p w14:paraId="079C9D19" w14:textId="3F722C79" w:rsidR="00765AFE" w:rsidRDefault="00222F65" w:rsidP="00765AFE">
      <w:pPr>
        <w:pStyle w:val="Listenabsatz"/>
        <w:numPr>
          <w:ilvl w:val="0"/>
          <w:numId w:val="11"/>
        </w:numPr>
        <w:spacing w:line="276" w:lineRule="auto"/>
        <w:rPr>
          <w:rFonts w:ascii="Arial" w:eastAsiaTheme="minorHAnsi" w:hAnsi="Arial" w:cs="Arial"/>
          <w:sz w:val="22"/>
          <w:szCs w:val="22"/>
          <w:lang w:eastAsia="en-US"/>
        </w:rPr>
      </w:pPr>
      <w:r>
        <w:rPr>
          <w:noProof/>
        </w:rPr>
        <w:drawing>
          <wp:anchor distT="0" distB="0" distL="114300" distR="114300" simplePos="0" relativeHeight="251658240" behindDoc="1" locked="0" layoutInCell="1" allowOverlap="1" wp14:anchorId="387ABA93" wp14:editId="3C801A2A">
            <wp:simplePos x="0" y="0"/>
            <wp:positionH relativeFrom="column">
              <wp:posOffset>438150</wp:posOffset>
            </wp:positionH>
            <wp:positionV relativeFrom="paragraph">
              <wp:posOffset>377190</wp:posOffset>
            </wp:positionV>
            <wp:extent cx="3991610" cy="1228725"/>
            <wp:effectExtent l="0" t="0" r="8890" b="952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991610" cy="1228725"/>
                    </a:xfrm>
                    <a:prstGeom prst="rect">
                      <a:avLst/>
                    </a:prstGeom>
                  </pic:spPr>
                </pic:pic>
              </a:graphicData>
            </a:graphic>
            <wp14:sizeRelH relativeFrom="margin">
              <wp14:pctWidth>0</wp14:pctWidth>
            </wp14:sizeRelH>
            <wp14:sizeRelV relativeFrom="margin">
              <wp14:pctHeight>0</wp14:pctHeight>
            </wp14:sizeRelV>
          </wp:anchor>
        </w:drawing>
      </w:r>
      <w:r w:rsidR="00765AFE">
        <w:rPr>
          <w:rFonts w:ascii="Arial" w:eastAsiaTheme="minorHAnsi" w:hAnsi="Arial" w:cs="Arial"/>
          <w:sz w:val="22"/>
          <w:szCs w:val="22"/>
          <w:lang w:eastAsia="en-US"/>
        </w:rPr>
        <w:t>Wenn möglich, stellen Sie Informatione</w:t>
      </w:r>
      <w:r>
        <w:rPr>
          <w:rFonts w:ascii="Arial" w:eastAsiaTheme="minorHAnsi" w:hAnsi="Arial" w:cs="Arial"/>
          <w:sz w:val="22"/>
          <w:szCs w:val="22"/>
          <w:lang w:eastAsia="en-US"/>
        </w:rPr>
        <w:t>n für den grünen Infokasten (s.u</w:t>
      </w:r>
      <w:r w:rsidR="00765AFE">
        <w:rPr>
          <w:rFonts w:ascii="Arial" w:eastAsiaTheme="minorHAnsi" w:hAnsi="Arial" w:cs="Arial"/>
          <w:sz w:val="22"/>
          <w:szCs w:val="22"/>
          <w:lang w:eastAsia="en-US"/>
        </w:rPr>
        <w:t>.) zu Ziel, benötigtem Material und Dauer zur Verfügung.</w:t>
      </w:r>
    </w:p>
    <w:p w14:paraId="779270CD" w14:textId="2BDC1FD4" w:rsidR="00765AFE" w:rsidRDefault="00FD020E" w:rsidP="00765AFE">
      <w:pPr>
        <w:pStyle w:val="Listenabsatz"/>
        <w:numPr>
          <w:ilvl w:val="0"/>
          <w:numId w:val="11"/>
        </w:numPr>
        <w:spacing w:line="276" w:lineRule="auto"/>
        <w:rPr>
          <w:rFonts w:ascii="Arial" w:eastAsiaTheme="minorHAnsi" w:hAnsi="Arial" w:cs="Arial"/>
          <w:sz w:val="22"/>
          <w:szCs w:val="22"/>
          <w:lang w:eastAsia="en-US"/>
        </w:rPr>
      </w:pPr>
      <w:r>
        <w:rPr>
          <w:rFonts w:ascii="Arial" w:eastAsiaTheme="minorHAnsi" w:hAnsi="Arial" w:cs="Arial"/>
          <w:sz w:val="22"/>
          <w:szCs w:val="22"/>
          <w:lang w:eastAsia="en-US"/>
        </w:rPr>
        <w:t>Im Haupttext beschreiben Sie die vorgestellte Methode, das Werkzeug oder Konzept so genau wie möglich: Geben Sie eine Schritt-für-Schritt-Anleitung.</w:t>
      </w:r>
    </w:p>
    <w:p w14:paraId="68CEDDC0" w14:textId="3AEA0AC1" w:rsidR="00FD020E" w:rsidRDefault="00FD020E" w:rsidP="00765AFE">
      <w:pPr>
        <w:pStyle w:val="Listenabsatz"/>
        <w:numPr>
          <w:ilvl w:val="0"/>
          <w:numId w:val="11"/>
        </w:numPr>
        <w:spacing w:line="276" w:lineRule="auto"/>
        <w:rPr>
          <w:rFonts w:ascii="Arial" w:eastAsiaTheme="minorHAnsi" w:hAnsi="Arial" w:cs="Arial"/>
          <w:sz w:val="22"/>
          <w:szCs w:val="22"/>
          <w:lang w:eastAsia="en-US"/>
        </w:rPr>
      </w:pPr>
      <w:r>
        <w:rPr>
          <w:rFonts w:ascii="Arial" w:eastAsiaTheme="minorHAnsi" w:hAnsi="Arial" w:cs="Arial"/>
          <w:sz w:val="22"/>
          <w:szCs w:val="22"/>
          <w:lang w:eastAsia="en-US"/>
        </w:rPr>
        <w:t>Schildern Sie Pro und Contra zum Thema und machen Sie auf mögliche Probleme aufmerksam. Geben Sie Hinweise auf alternative Einsatzmöglichkeiten.</w:t>
      </w:r>
    </w:p>
    <w:p w14:paraId="20A6D299" w14:textId="6DBBAE0B" w:rsidR="00FD020E" w:rsidRDefault="00FD020E" w:rsidP="00765AFE">
      <w:pPr>
        <w:pStyle w:val="Listenabsatz"/>
        <w:numPr>
          <w:ilvl w:val="0"/>
          <w:numId w:val="11"/>
        </w:numPr>
        <w:spacing w:line="276" w:lineRule="auto"/>
        <w:rPr>
          <w:rFonts w:ascii="Arial" w:eastAsiaTheme="minorHAnsi" w:hAnsi="Arial" w:cs="Arial"/>
          <w:sz w:val="22"/>
          <w:szCs w:val="22"/>
          <w:lang w:eastAsia="en-US"/>
        </w:rPr>
      </w:pPr>
      <w:r>
        <w:rPr>
          <w:rFonts w:ascii="Arial" w:eastAsiaTheme="minorHAnsi" w:hAnsi="Arial" w:cs="Arial"/>
          <w:sz w:val="22"/>
          <w:szCs w:val="22"/>
          <w:lang w:eastAsia="en-US"/>
        </w:rPr>
        <w:t>Die Handlungsanleitung sollte max. zwei Seiten lang sein.</w:t>
      </w:r>
    </w:p>
    <w:p w14:paraId="64B42350" w14:textId="77777777" w:rsidR="00FD020E" w:rsidRPr="00765AFE" w:rsidRDefault="00FD020E" w:rsidP="00FD020E">
      <w:pPr>
        <w:pStyle w:val="Listenabsatz"/>
        <w:spacing w:line="276" w:lineRule="auto"/>
        <w:rPr>
          <w:rFonts w:ascii="Arial" w:eastAsiaTheme="minorHAnsi" w:hAnsi="Arial" w:cs="Arial"/>
          <w:sz w:val="22"/>
          <w:szCs w:val="22"/>
          <w:lang w:eastAsia="en-US"/>
        </w:rPr>
      </w:pPr>
    </w:p>
    <w:p w14:paraId="3F482546" w14:textId="44D2989E" w:rsidR="00FD020E" w:rsidRPr="00FD020E" w:rsidRDefault="00FD020E" w:rsidP="00FD020E">
      <w:pPr>
        <w:tabs>
          <w:tab w:val="left" w:pos="8080"/>
        </w:tabs>
        <w:spacing w:after="200" w:line="276" w:lineRule="auto"/>
        <w:rPr>
          <w:rFonts w:ascii="Arial" w:eastAsiaTheme="minorHAnsi" w:hAnsi="Arial" w:cs="Arial"/>
          <w:sz w:val="22"/>
          <w:szCs w:val="22"/>
          <w:lang w:eastAsia="en-US"/>
        </w:rPr>
      </w:pPr>
      <w:r w:rsidRPr="00FD020E">
        <w:rPr>
          <w:rFonts w:ascii="Arial" w:eastAsiaTheme="minorHAnsi" w:hAnsi="Arial" w:cs="Arial"/>
          <w:sz w:val="22"/>
          <w:szCs w:val="22"/>
          <w:lang w:eastAsia="en-US"/>
        </w:rPr>
        <w:t xml:space="preserve">Bitte beachten Sie auch die </w:t>
      </w:r>
      <w:hyperlink r:id="rId8" w:history="1">
        <w:r w:rsidRPr="003231A5">
          <w:rPr>
            <w:rStyle w:val="Hyperlink"/>
            <w:rFonts w:ascii="Arial" w:eastAsiaTheme="minorHAnsi" w:hAnsi="Arial" w:cs="Arial"/>
            <w:sz w:val="22"/>
            <w:szCs w:val="22"/>
            <w:lang w:eastAsia="en-US"/>
          </w:rPr>
          <w:t>Formalen Richtlinien</w:t>
        </w:r>
      </w:hyperlink>
      <w:r w:rsidRPr="003231A5">
        <w:rPr>
          <w:rFonts w:ascii="Arial" w:eastAsiaTheme="minorHAnsi" w:hAnsi="Arial" w:cs="Arial"/>
          <w:sz w:val="22"/>
          <w:szCs w:val="22"/>
          <w:lang w:eastAsia="en-US"/>
        </w:rPr>
        <w:t xml:space="preserve"> für die Ma</w:t>
      </w:r>
      <w:r w:rsidR="003231A5" w:rsidRPr="003231A5">
        <w:rPr>
          <w:rFonts w:ascii="Arial" w:eastAsiaTheme="minorHAnsi" w:hAnsi="Arial" w:cs="Arial"/>
          <w:sz w:val="22"/>
          <w:szCs w:val="22"/>
          <w:lang w:eastAsia="en-US"/>
        </w:rPr>
        <w:t xml:space="preserve">nuskript-Gestaltung bei </w:t>
      </w:r>
      <w:proofErr w:type="spellStart"/>
      <w:r w:rsidR="003231A5" w:rsidRPr="003231A5">
        <w:rPr>
          <w:rFonts w:ascii="Arial" w:eastAsiaTheme="minorHAnsi" w:hAnsi="Arial" w:cs="Arial"/>
          <w:sz w:val="22"/>
          <w:szCs w:val="22"/>
          <w:lang w:eastAsia="en-US"/>
        </w:rPr>
        <w:t>wb</w:t>
      </w:r>
      <w:proofErr w:type="spellEnd"/>
      <w:r w:rsidR="003231A5" w:rsidRPr="003231A5">
        <w:rPr>
          <w:rFonts w:ascii="Arial" w:eastAsiaTheme="minorHAnsi" w:hAnsi="Arial" w:cs="Arial"/>
          <w:sz w:val="22"/>
          <w:szCs w:val="22"/>
          <w:lang w:eastAsia="en-US"/>
        </w:rPr>
        <w:t>-web.</w:t>
      </w:r>
      <w:r w:rsidRPr="00FD020E">
        <w:rPr>
          <w:rFonts w:ascii="Arial" w:eastAsiaTheme="minorHAnsi" w:hAnsi="Arial" w:cs="Arial"/>
          <w:sz w:val="22"/>
          <w:szCs w:val="22"/>
          <w:lang w:eastAsia="en-US"/>
        </w:rPr>
        <w:t xml:space="preserve"> </w:t>
      </w:r>
    </w:p>
    <w:p w14:paraId="4DCAC220" w14:textId="5E5FB2F7" w:rsidR="00FD020E" w:rsidRPr="00FD020E" w:rsidRDefault="00FD020E" w:rsidP="00FD020E">
      <w:pPr>
        <w:tabs>
          <w:tab w:val="left" w:pos="8080"/>
        </w:tabs>
        <w:spacing w:after="200" w:line="276" w:lineRule="auto"/>
        <w:rPr>
          <w:rFonts w:ascii="Arial" w:eastAsiaTheme="minorHAnsi" w:hAnsi="Arial" w:cs="Arial"/>
          <w:sz w:val="22"/>
          <w:szCs w:val="22"/>
          <w:lang w:eastAsia="en-US"/>
        </w:rPr>
      </w:pPr>
      <w:r w:rsidRPr="00FD020E">
        <w:rPr>
          <w:rFonts w:ascii="Arial" w:eastAsiaTheme="minorHAnsi" w:hAnsi="Arial" w:cs="Arial"/>
          <w:sz w:val="22"/>
          <w:szCs w:val="22"/>
          <w:lang w:eastAsia="en-US"/>
        </w:rPr>
        <w:t>Wir veröffentlichen Ihren Text, wenn nichts anderes vereinbart wird, unter der</w:t>
      </w:r>
      <w:r>
        <w:rPr>
          <w:rFonts w:ascii="Arial" w:eastAsiaTheme="minorHAnsi" w:hAnsi="Arial" w:cs="Arial"/>
          <w:sz w:val="22"/>
          <w:szCs w:val="22"/>
          <w:lang w:eastAsia="en-US"/>
        </w:rPr>
        <w:t xml:space="preserve"> </w:t>
      </w:r>
      <w:hyperlink r:id="rId9" w:history="1">
        <w:r w:rsidRPr="00FD020E">
          <w:rPr>
            <w:rStyle w:val="Hyperlink"/>
            <w:rFonts w:ascii="Arial" w:hAnsi="Arial" w:cs="Arial"/>
            <w:sz w:val="22"/>
          </w:rPr>
          <w:t>CC BY SA 3.0 DE-Lizenz</w:t>
        </w:r>
      </w:hyperlink>
      <w:r w:rsidRPr="00FD020E">
        <w:rPr>
          <w:rFonts w:ascii="Arial" w:hAnsi="Arial" w:cs="Arial"/>
          <w:sz w:val="22"/>
        </w:rPr>
        <w:t>.</w:t>
      </w:r>
      <w:r>
        <w:rPr>
          <w:rFonts w:ascii="Arial" w:hAnsi="Arial" w:cs="Arial"/>
        </w:rPr>
        <w:t xml:space="preserve"> </w:t>
      </w:r>
    </w:p>
    <w:p w14:paraId="4B42B0E0" w14:textId="77777777" w:rsidR="00FD020E" w:rsidRPr="00FD020E" w:rsidRDefault="00FD020E" w:rsidP="00FD020E">
      <w:pPr>
        <w:tabs>
          <w:tab w:val="left" w:pos="8080"/>
        </w:tabs>
        <w:spacing w:after="200" w:line="276" w:lineRule="auto"/>
        <w:rPr>
          <w:rFonts w:ascii="Arial" w:eastAsia="Calibri" w:hAnsi="Arial" w:cs="Arial"/>
          <w:sz w:val="22"/>
          <w:szCs w:val="22"/>
          <w:lang w:eastAsia="en-US"/>
        </w:rPr>
      </w:pPr>
      <w:r w:rsidRPr="00FD020E">
        <w:rPr>
          <w:rFonts w:ascii="Arial" w:eastAsia="Calibri" w:hAnsi="Arial" w:cs="Arial"/>
          <w:b/>
          <w:sz w:val="22"/>
          <w:szCs w:val="22"/>
          <w:lang w:eastAsia="en-US"/>
        </w:rPr>
        <w:t>Bei Fragen rund um die Manuskript-Erstellung wenden Sie sich bitte an die wb-web-Redaktion unter</w:t>
      </w:r>
      <w:r w:rsidRPr="00FD020E">
        <w:rPr>
          <w:rFonts w:ascii="Arial" w:eastAsia="Calibri" w:hAnsi="Arial" w:cs="Arial"/>
          <w:sz w:val="22"/>
          <w:szCs w:val="22"/>
          <w:lang w:eastAsia="en-US"/>
        </w:rPr>
        <w:t xml:space="preserve"> </w:t>
      </w:r>
      <w:hyperlink r:id="rId10" w:history="1">
        <w:r w:rsidRPr="00FD020E">
          <w:rPr>
            <w:rFonts w:ascii="Arial" w:eastAsia="Calibri" w:hAnsi="Arial" w:cs="Arial"/>
            <w:color w:val="0000FF"/>
            <w:sz w:val="22"/>
            <w:szCs w:val="22"/>
            <w:u w:val="single"/>
            <w:lang w:eastAsia="en-US"/>
          </w:rPr>
          <w:t>info@wb-web.de</w:t>
        </w:r>
      </w:hyperlink>
    </w:p>
    <w:p w14:paraId="7FCFF94A" w14:textId="487799EA" w:rsidR="00FD020E" w:rsidRDefault="00FD020E" w:rsidP="00FD020E">
      <w:pPr>
        <w:spacing w:line="276" w:lineRule="auto"/>
        <w:rPr>
          <w:rFonts w:ascii="Arial" w:eastAsia="Calibri" w:hAnsi="Arial" w:cs="Arial"/>
          <w:b/>
          <w:color w:val="0049A2"/>
          <w:sz w:val="22"/>
          <w:lang w:eastAsia="en-US"/>
        </w:rPr>
      </w:pPr>
      <w:r>
        <w:rPr>
          <w:rFonts w:ascii="Arial" w:eastAsia="Calibri" w:hAnsi="Arial" w:cs="Arial"/>
          <w:b/>
          <w:color w:val="0049A2"/>
          <w:sz w:val="22"/>
          <w:lang w:eastAsia="en-US"/>
        </w:rPr>
        <w:t>B</w:t>
      </w:r>
      <w:r w:rsidRPr="00FD020E">
        <w:rPr>
          <w:rFonts w:ascii="Arial" w:eastAsia="Calibri" w:hAnsi="Arial" w:cs="Arial"/>
          <w:b/>
          <w:color w:val="0049A2"/>
          <w:sz w:val="22"/>
          <w:lang w:eastAsia="en-US"/>
        </w:rPr>
        <w:t>eispiel für eine</w:t>
      </w:r>
      <w:r w:rsidR="00AE548B">
        <w:rPr>
          <w:rFonts w:ascii="Arial" w:eastAsia="Calibri" w:hAnsi="Arial" w:cs="Arial"/>
          <w:b/>
          <w:color w:val="0049A2"/>
          <w:sz w:val="22"/>
          <w:lang w:eastAsia="en-US"/>
        </w:rPr>
        <w:t xml:space="preserve"> Handlungsanleitung</w:t>
      </w:r>
      <w:r w:rsidRPr="00FD020E">
        <w:rPr>
          <w:rFonts w:ascii="Arial" w:eastAsia="Calibri" w:hAnsi="Arial" w:cs="Arial"/>
          <w:b/>
          <w:color w:val="0049A2"/>
          <w:sz w:val="22"/>
          <w:lang w:eastAsia="en-US"/>
        </w:rPr>
        <w:t xml:space="preserve"> auf </w:t>
      </w:r>
      <w:proofErr w:type="spellStart"/>
      <w:r w:rsidRPr="00FD020E">
        <w:rPr>
          <w:rFonts w:ascii="Arial" w:eastAsia="Calibri" w:hAnsi="Arial" w:cs="Arial"/>
          <w:b/>
          <w:color w:val="0049A2"/>
          <w:sz w:val="22"/>
          <w:lang w:eastAsia="en-US"/>
        </w:rPr>
        <w:t>wb</w:t>
      </w:r>
      <w:proofErr w:type="spellEnd"/>
      <w:r w:rsidRPr="00FD020E">
        <w:rPr>
          <w:rFonts w:ascii="Arial" w:eastAsia="Calibri" w:hAnsi="Arial" w:cs="Arial"/>
          <w:b/>
          <w:color w:val="0049A2"/>
          <w:sz w:val="22"/>
          <w:lang w:eastAsia="en-US"/>
        </w:rPr>
        <w:t>-web:</w:t>
      </w:r>
    </w:p>
    <w:p w14:paraId="2F589128" w14:textId="77777777" w:rsidR="003231A5" w:rsidRPr="00FD020E" w:rsidRDefault="003231A5" w:rsidP="00FD020E">
      <w:pPr>
        <w:spacing w:line="276" w:lineRule="auto"/>
        <w:rPr>
          <w:rFonts w:ascii="Arial" w:eastAsia="Calibri" w:hAnsi="Arial" w:cs="Arial"/>
          <w:b/>
          <w:color w:val="0049A2"/>
          <w:sz w:val="22"/>
          <w:lang w:eastAsia="en-US"/>
        </w:rPr>
      </w:pPr>
      <w:bookmarkStart w:id="0" w:name="_GoBack"/>
      <w:bookmarkEnd w:id="0"/>
    </w:p>
    <w:p w14:paraId="03CD45E8" w14:textId="60EB090D" w:rsidR="00AE548B" w:rsidRPr="00AE548B" w:rsidRDefault="001E2499" w:rsidP="00AE548B">
      <w:pPr>
        <w:tabs>
          <w:tab w:val="left" w:pos="8080"/>
        </w:tabs>
        <w:spacing w:after="200" w:line="276" w:lineRule="auto"/>
        <w:rPr>
          <w:rFonts w:ascii="Arial" w:eastAsiaTheme="minorHAnsi" w:hAnsi="Arial" w:cs="Arial"/>
          <w:sz w:val="22"/>
          <w:szCs w:val="22"/>
          <w:lang w:eastAsia="en-US"/>
        </w:rPr>
      </w:pPr>
      <w:hyperlink r:id="rId11" w:history="1">
        <w:r w:rsidR="00AE548B" w:rsidRPr="00AE548B">
          <w:rPr>
            <w:rStyle w:val="Hyperlink"/>
            <w:rFonts w:ascii="Arial" w:eastAsiaTheme="minorHAnsi" w:hAnsi="Arial" w:cs="Arial"/>
            <w:sz w:val="22"/>
            <w:szCs w:val="22"/>
            <w:lang w:eastAsia="en-US"/>
          </w:rPr>
          <w:t>Mitwisser gesucht – die Transfermethode „fünf Personen“</w:t>
        </w:r>
      </w:hyperlink>
      <w:r w:rsidR="00AE548B" w:rsidRPr="00AE548B">
        <w:rPr>
          <w:rFonts w:ascii="Arial" w:eastAsiaTheme="minorHAnsi" w:hAnsi="Arial" w:cs="Arial"/>
          <w:sz w:val="22"/>
          <w:szCs w:val="22"/>
          <w:lang w:eastAsia="en-US"/>
        </w:rPr>
        <w:t> </w:t>
      </w:r>
    </w:p>
    <w:sectPr w:rsidR="00AE548B" w:rsidRPr="00AE548B" w:rsidSect="004A7259">
      <w:headerReference w:type="even" r:id="rId12"/>
      <w:headerReference w:type="default" r:id="rId13"/>
      <w:footerReference w:type="even" r:id="rId14"/>
      <w:footerReference w:type="default" r:id="rId15"/>
      <w:headerReference w:type="first" r:id="rId16"/>
      <w:footerReference w:type="first" r:id="rId17"/>
      <w:pgSz w:w="11909" w:h="16834"/>
      <w:pgMar w:top="2694" w:right="1440" w:bottom="1440" w:left="1440" w:header="907"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7480D" w14:textId="77777777" w:rsidR="001E2499" w:rsidRDefault="001E2499" w:rsidP="00016F7E">
      <w:r>
        <w:separator/>
      </w:r>
    </w:p>
  </w:endnote>
  <w:endnote w:type="continuationSeparator" w:id="0">
    <w:p w14:paraId="60651157" w14:textId="77777777" w:rsidR="001E2499" w:rsidRDefault="001E2499" w:rsidP="0001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Condensed">
    <w:altName w:val="Arial Narrow"/>
    <w:charset w:val="00"/>
    <w:family w:val="swiss"/>
    <w:pitch w:val="variable"/>
    <w:sig w:usb0="80000287" w:usb1="00000000" w:usb2="00000000" w:usb3="00000000" w:csb0="0000001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8B673" w14:textId="77777777" w:rsidR="00765AFE" w:rsidRDefault="00765A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2F8D9" w14:textId="1DC7542C" w:rsidR="00765AFE" w:rsidRPr="00643487" w:rsidRDefault="00765AFE">
    <w:pPr>
      <w:pStyle w:val="Fuzeile"/>
      <w:jc w:val="center"/>
      <w:rPr>
        <w:rFonts w:ascii="Arial" w:hAnsi="Arial" w:cs="Arial"/>
        <w:sz w:val="20"/>
        <w:szCs w:val="20"/>
      </w:rPr>
    </w:pPr>
    <w:r w:rsidRPr="00643487">
      <w:rPr>
        <w:rFonts w:ascii="Arial" w:hAnsi="Arial" w:cs="Arial"/>
        <w:sz w:val="20"/>
        <w:szCs w:val="20"/>
      </w:rPr>
      <w:fldChar w:fldCharType="begin"/>
    </w:r>
    <w:r w:rsidRPr="00643487">
      <w:rPr>
        <w:rFonts w:ascii="Arial" w:hAnsi="Arial" w:cs="Arial"/>
        <w:sz w:val="20"/>
        <w:szCs w:val="20"/>
      </w:rPr>
      <w:instrText>PAGE   \* MERGEFORMAT</w:instrText>
    </w:r>
    <w:r w:rsidRPr="00643487">
      <w:rPr>
        <w:rFonts w:ascii="Arial" w:hAnsi="Arial" w:cs="Arial"/>
        <w:sz w:val="20"/>
        <w:szCs w:val="20"/>
      </w:rPr>
      <w:fldChar w:fldCharType="separate"/>
    </w:r>
    <w:r w:rsidR="003231A5">
      <w:rPr>
        <w:rFonts w:ascii="Arial" w:hAnsi="Arial" w:cs="Arial"/>
        <w:noProof/>
        <w:sz w:val="20"/>
        <w:szCs w:val="20"/>
      </w:rPr>
      <w:t>1</w:t>
    </w:r>
    <w:r w:rsidRPr="00643487">
      <w:rPr>
        <w:rFonts w:ascii="Arial" w:hAnsi="Arial" w:cs="Arial"/>
        <w:sz w:val="20"/>
        <w:szCs w:val="20"/>
      </w:rPr>
      <w:fldChar w:fldCharType="end"/>
    </w:r>
  </w:p>
  <w:p w14:paraId="352163CA" w14:textId="77777777" w:rsidR="00765AFE" w:rsidRDefault="00765AF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E0073" w14:textId="77777777" w:rsidR="00765AFE" w:rsidRDefault="00765A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9A298" w14:textId="77777777" w:rsidR="001E2499" w:rsidRDefault="001E2499" w:rsidP="00016F7E">
      <w:r>
        <w:separator/>
      </w:r>
    </w:p>
  </w:footnote>
  <w:footnote w:type="continuationSeparator" w:id="0">
    <w:p w14:paraId="5584A327" w14:textId="77777777" w:rsidR="001E2499" w:rsidRDefault="001E2499" w:rsidP="0001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7F689" w14:textId="77777777" w:rsidR="00765AFE" w:rsidRDefault="00765A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2DDBB" w14:textId="77777777" w:rsidR="00765AFE" w:rsidRDefault="00765AFE">
    <w:pPr>
      <w:pStyle w:val="Kopfzeile"/>
    </w:pPr>
    <w:r>
      <w:rPr>
        <w:noProof/>
      </w:rPr>
      <w:drawing>
        <wp:anchor distT="0" distB="0" distL="114300" distR="114300" simplePos="0" relativeHeight="251659264" behindDoc="0" locked="0" layoutInCell="1" allowOverlap="1" wp14:anchorId="07DFC4E6" wp14:editId="2E91518B">
          <wp:simplePos x="0" y="0"/>
          <wp:positionH relativeFrom="column">
            <wp:posOffset>-895350</wp:posOffset>
          </wp:positionH>
          <wp:positionV relativeFrom="paragraph">
            <wp:posOffset>-466725</wp:posOffset>
          </wp:positionV>
          <wp:extent cx="7553325" cy="895350"/>
          <wp:effectExtent l="0" t="0" r="9525" b="0"/>
          <wp:wrapNone/>
          <wp:docPr id="5" name="Bild 1"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eader.jpg"/>
                  <pic:cNvPicPr>
                    <a:picLocks noChangeAspect="1" noChangeArrowheads="1"/>
                  </pic:cNvPicPr>
                </pic:nvPicPr>
                <pic:blipFill>
                  <a:blip r:embed="rId1">
                    <a:extLst>
                      <a:ext uri="{28A0092B-C50C-407E-A947-70E740481C1C}">
                        <a14:useLocalDpi xmlns:a14="http://schemas.microsoft.com/office/drawing/2010/main" val="0"/>
                      </a:ext>
                    </a:extLst>
                  </a:blip>
                  <a:srcRect r="25595" b="50865"/>
                  <a:stretch>
                    <a:fillRect/>
                  </a:stretch>
                </pic:blipFill>
                <pic:spPr bwMode="auto">
                  <a:xfrm>
                    <a:off x="0" y="0"/>
                    <a:ext cx="7553325"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011AB0" w14:textId="77777777" w:rsidR="00765AFE" w:rsidRDefault="00765AFE">
    <w:pPr>
      <w:pStyle w:val="Kopfzeile"/>
    </w:pPr>
    <w:r w:rsidRPr="00B01655">
      <w:rPr>
        <w:rFonts w:eastAsia="Times New Roman"/>
        <w:noProof/>
        <w:color w:val="333333"/>
      </w:rPr>
      <mc:AlternateContent>
        <mc:Choice Requires="wps">
          <w:drawing>
            <wp:anchor distT="45720" distB="45720" distL="114300" distR="114300" simplePos="0" relativeHeight="251661312" behindDoc="0" locked="0" layoutInCell="1" allowOverlap="1" wp14:anchorId="17F21EDC" wp14:editId="3E969DD6">
              <wp:simplePos x="0" y="0"/>
              <wp:positionH relativeFrom="rightMargin">
                <wp:posOffset>14922</wp:posOffset>
              </wp:positionH>
              <wp:positionV relativeFrom="paragraph">
                <wp:posOffset>273050</wp:posOffset>
              </wp:positionV>
              <wp:extent cx="772159" cy="315594"/>
              <wp:effectExtent l="0" t="0" r="952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59" cy="315594"/>
                      </a:xfrm>
                      <a:prstGeom prst="rect">
                        <a:avLst/>
                      </a:prstGeom>
                      <a:solidFill>
                        <a:srgbClr val="FFFFFF"/>
                      </a:solidFill>
                      <a:ln w="9525">
                        <a:noFill/>
                        <a:miter lim="800000"/>
                        <a:headEnd/>
                        <a:tailEnd/>
                      </a:ln>
                    </wps:spPr>
                    <wps:txbx>
                      <w:txbxContent>
                        <w:p w14:paraId="3331F242" w14:textId="77777777" w:rsidR="00765AFE" w:rsidRPr="00AC2223" w:rsidRDefault="00765AFE" w:rsidP="004B1257">
                          <w:pPr>
                            <w:jc w:val="right"/>
                            <w:rPr>
                              <w:i/>
                              <w:sz w:val="18"/>
                              <w:szCs w:val="18"/>
                            </w:rPr>
                          </w:pPr>
                          <w:r w:rsidRPr="00AC2223">
                            <w:rPr>
                              <w:i/>
                              <w:sz w:val="18"/>
                              <w:szCs w:val="18"/>
                            </w:rPr>
                            <w:t>wb-web.de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F21EDC" id="_x0000_t202" coordsize="21600,21600" o:spt="202" path="m,l,21600r21600,l21600,xe">
              <v:stroke joinstyle="miter"/>
              <v:path gradientshapeok="t" o:connecttype="rect"/>
            </v:shapetype>
            <v:shape id="Textfeld 2" o:spid="_x0000_s1026" type="#_x0000_t202" style="position:absolute;margin-left:1.15pt;margin-top:21.5pt;width:60.8pt;height:24.85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" stroked="f">
              <v:textbox style="mso-fit-shape-to-text:t">
                <w:txbxContent>
                  <w:p w14:paraId="3331F242" w14:textId="77777777" w:rsidR="00765AFE" w:rsidRPr="00AC2223" w:rsidRDefault="00765AFE" w:rsidP="004B1257">
                    <w:pPr>
                      <w:jc w:val="right"/>
                      <w:rPr>
                        <w:i/>
                        <w:sz w:val="18"/>
                        <w:szCs w:val="18"/>
                      </w:rPr>
                    </w:pPr>
                    <w:r w:rsidRPr="00AC2223">
                      <w:rPr>
                        <w:i/>
                        <w:sz w:val="18"/>
                        <w:szCs w:val="18"/>
                      </w:rPr>
                      <w:t>wb-web.de</w:t>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3A5BC" w14:textId="77777777" w:rsidR="00765AFE" w:rsidRDefault="00765A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46320"/>
    <w:multiLevelType w:val="hybridMultilevel"/>
    <w:tmpl w:val="239201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6E747F"/>
    <w:multiLevelType w:val="multilevel"/>
    <w:tmpl w:val="092C5A5E"/>
    <w:lvl w:ilvl="0">
      <w:start w:val="1"/>
      <w:numFmt w:val="bullet"/>
      <w:lvlText w:val="o"/>
      <w:lvlJc w:val="left"/>
      <w:pPr>
        <w:ind w:left="1440" w:firstLine="1080"/>
      </w:pPr>
      <w:rPr>
        <w:rFonts w:ascii="Courier New" w:hAnsi="Courier New" w:cs="Courier New" w:hint="default"/>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15:restartNumberingAfterBreak="0">
    <w:nsid w:val="10FC3C96"/>
    <w:multiLevelType w:val="hybridMultilevel"/>
    <w:tmpl w:val="3D60E0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A723F3"/>
    <w:multiLevelType w:val="hybridMultilevel"/>
    <w:tmpl w:val="136697A8"/>
    <w:lvl w:ilvl="0" w:tplc="A64C504A">
      <w:start w:val="1"/>
      <w:numFmt w:val="decimal"/>
      <w:lvlText w:val="%1."/>
      <w:lvlJc w:val="left"/>
      <w:pPr>
        <w:ind w:left="360" w:hanging="360"/>
      </w:pPr>
      <w:rPr>
        <w:rFonts w:hint="default"/>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5FB6A71"/>
    <w:multiLevelType w:val="hybridMultilevel"/>
    <w:tmpl w:val="7A3E3DE0"/>
    <w:lvl w:ilvl="0" w:tplc="9FE6C606">
      <w:start w:val="1"/>
      <w:numFmt w:val="bullet"/>
      <w:pStyle w:val="Aufzhlung"/>
      <w:lvlText w:val=""/>
      <w:lvlJc w:val="left"/>
      <w:pPr>
        <w:tabs>
          <w:tab w:val="num" w:pos="847"/>
        </w:tabs>
        <w:ind w:left="770"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0E766F"/>
    <w:multiLevelType w:val="hybridMultilevel"/>
    <w:tmpl w:val="3B048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213695"/>
    <w:multiLevelType w:val="hybridMultilevel"/>
    <w:tmpl w:val="67FA7312"/>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CD23C3E"/>
    <w:multiLevelType w:val="multilevel"/>
    <w:tmpl w:val="9416B10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8" w15:restartNumberingAfterBreak="0">
    <w:nsid w:val="62540B28"/>
    <w:multiLevelType w:val="hybridMultilevel"/>
    <w:tmpl w:val="3A94CFD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360" w:hanging="360"/>
      </w:pPr>
      <w:rPr>
        <w:rFonts w:ascii="Courier New" w:hAnsi="Courier New" w:cs="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9" w15:restartNumberingAfterBreak="0">
    <w:nsid w:val="70F66E75"/>
    <w:multiLevelType w:val="multilevel"/>
    <w:tmpl w:val="9C644312"/>
    <w:lvl w:ilvl="0">
      <w:start w:val="1"/>
      <w:numFmt w:val="decimal"/>
      <w:lvlText w:val="%1."/>
      <w:lvlJc w:val="left"/>
      <w:pPr>
        <w:ind w:left="720" w:firstLine="360"/>
      </w:pPr>
      <w:rPr>
        <w:rFonts w:hint="default"/>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7D230458"/>
    <w:multiLevelType w:val="hybridMultilevel"/>
    <w:tmpl w:val="B3926326"/>
    <w:lvl w:ilvl="0" w:tplc="0407000F">
      <w:start w:val="1"/>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7"/>
  </w:num>
  <w:num w:numId="2">
    <w:abstractNumId w:val="9"/>
  </w:num>
  <w:num w:numId="3">
    <w:abstractNumId w:val="2"/>
  </w:num>
  <w:num w:numId="4">
    <w:abstractNumId w:val="1"/>
  </w:num>
  <w:num w:numId="5">
    <w:abstractNumId w:val="3"/>
  </w:num>
  <w:num w:numId="6">
    <w:abstractNumId w:val="4"/>
  </w:num>
  <w:num w:numId="7">
    <w:abstractNumId w:val="6"/>
  </w:num>
  <w:num w:numId="8">
    <w:abstractNumId w:val="10"/>
  </w:num>
  <w:num w:numId="9">
    <w:abstractNumId w:val="8"/>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505"/>
    <w:rsid w:val="00016F7E"/>
    <w:rsid w:val="00036608"/>
    <w:rsid w:val="0005506F"/>
    <w:rsid w:val="00072046"/>
    <w:rsid w:val="0007782E"/>
    <w:rsid w:val="00086F76"/>
    <w:rsid w:val="000B51EF"/>
    <w:rsid w:val="000B5A03"/>
    <w:rsid w:val="000C3B72"/>
    <w:rsid w:val="00101A87"/>
    <w:rsid w:val="00103AFA"/>
    <w:rsid w:val="00143E82"/>
    <w:rsid w:val="00144F8B"/>
    <w:rsid w:val="00146F31"/>
    <w:rsid w:val="00160109"/>
    <w:rsid w:val="0016729B"/>
    <w:rsid w:val="001A1A05"/>
    <w:rsid w:val="001A666D"/>
    <w:rsid w:val="001E2499"/>
    <w:rsid w:val="00222F65"/>
    <w:rsid w:val="00235C73"/>
    <w:rsid w:val="00244F56"/>
    <w:rsid w:val="00251256"/>
    <w:rsid w:val="002D713C"/>
    <w:rsid w:val="003231A5"/>
    <w:rsid w:val="0032716B"/>
    <w:rsid w:val="00360477"/>
    <w:rsid w:val="0036528B"/>
    <w:rsid w:val="003660A5"/>
    <w:rsid w:val="0037611C"/>
    <w:rsid w:val="003A5B31"/>
    <w:rsid w:val="003C0A07"/>
    <w:rsid w:val="003F75ED"/>
    <w:rsid w:val="00421E04"/>
    <w:rsid w:val="00462C3B"/>
    <w:rsid w:val="00471605"/>
    <w:rsid w:val="00493941"/>
    <w:rsid w:val="004A7259"/>
    <w:rsid w:val="004B1257"/>
    <w:rsid w:val="004D1493"/>
    <w:rsid w:val="004D49A0"/>
    <w:rsid w:val="00525DCA"/>
    <w:rsid w:val="00582505"/>
    <w:rsid w:val="00586004"/>
    <w:rsid w:val="0059502F"/>
    <w:rsid w:val="005B5AE8"/>
    <w:rsid w:val="005D588B"/>
    <w:rsid w:val="00604F89"/>
    <w:rsid w:val="0060554E"/>
    <w:rsid w:val="00641F14"/>
    <w:rsid w:val="00643487"/>
    <w:rsid w:val="00656519"/>
    <w:rsid w:val="006E2C4A"/>
    <w:rsid w:val="00725ABF"/>
    <w:rsid w:val="007514A2"/>
    <w:rsid w:val="00765AFE"/>
    <w:rsid w:val="007A5396"/>
    <w:rsid w:val="0081337B"/>
    <w:rsid w:val="008629E5"/>
    <w:rsid w:val="00881BA0"/>
    <w:rsid w:val="008B3596"/>
    <w:rsid w:val="008B5E21"/>
    <w:rsid w:val="008C34A7"/>
    <w:rsid w:val="008C71C1"/>
    <w:rsid w:val="00930A47"/>
    <w:rsid w:val="009578B5"/>
    <w:rsid w:val="00965DCA"/>
    <w:rsid w:val="00984138"/>
    <w:rsid w:val="009C082E"/>
    <w:rsid w:val="009D512D"/>
    <w:rsid w:val="009E1B30"/>
    <w:rsid w:val="00A6115B"/>
    <w:rsid w:val="00A67BF0"/>
    <w:rsid w:val="00A77AFD"/>
    <w:rsid w:val="00A8314D"/>
    <w:rsid w:val="00AE548B"/>
    <w:rsid w:val="00B14310"/>
    <w:rsid w:val="00B42999"/>
    <w:rsid w:val="00B436AE"/>
    <w:rsid w:val="00B52540"/>
    <w:rsid w:val="00B86068"/>
    <w:rsid w:val="00BA1308"/>
    <w:rsid w:val="00C83CBD"/>
    <w:rsid w:val="00CA0E88"/>
    <w:rsid w:val="00CB2A86"/>
    <w:rsid w:val="00D54807"/>
    <w:rsid w:val="00D94F54"/>
    <w:rsid w:val="00DC5170"/>
    <w:rsid w:val="00E3410F"/>
    <w:rsid w:val="00E415DC"/>
    <w:rsid w:val="00E554BD"/>
    <w:rsid w:val="00E61C06"/>
    <w:rsid w:val="00EB5292"/>
    <w:rsid w:val="00EC107E"/>
    <w:rsid w:val="00F279A9"/>
    <w:rsid w:val="00F400E0"/>
    <w:rsid w:val="00FA3435"/>
    <w:rsid w:val="00FC7D7A"/>
    <w:rsid w:val="00FD02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ADAFB"/>
  <w15:docId w15:val="{9A1FD7ED-B393-4027-B306-0B12B41D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56519"/>
    <w:rPr>
      <w:sz w:val="24"/>
      <w:szCs w:val="24"/>
    </w:rPr>
  </w:style>
  <w:style w:type="paragraph" w:styleId="berschrift1">
    <w:name w:val="heading 1"/>
    <w:basedOn w:val="Standard"/>
    <w:next w:val="Standard"/>
    <w:link w:val="berschrift1Zchn"/>
    <w:uiPriority w:val="9"/>
    <w:qFormat/>
    <w:rsid w:val="00656519"/>
    <w:pPr>
      <w:keepNext/>
      <w:spacing w:before="240" w:after="60"/>
      <w:outlineLvl w:val="0"/>
    </w:pPr>
    <w:rPr>
      <w:rFonts w:asciiTheme="majorHAnsi" w:eastAsiaTheme="majorEastAsia" w:hAnsiTheme="majorHAnsi" w:cs="Trebuchet MS"/>
      <w:b/>
      <w:bCs/>
      <w:kern w:val="32"/>
      <w:sz w:val="32"/>
      <w:szCs w:val="32"/>
    </w:rPr>
  </w:style>
  <w:style w:type="paragraph" w:styleId="berschrift2">
    <w:name w:val="heading 2"/>
    <w:basedOn w:val="Standard"/>
    <w:next w:val="Standard"/>
    <w:link w:val="berschrift2Zchn"/>
    <w:uiPriority w:val="9"/>
    <w:unhideWhenUsed/>
    <w:qFormat/>
    <w:rsid w:val="00656519"/>
    <w:pPr>
      <w:keepNext/>
      <w:spacing w:before="240" w:after="60"/>
      <w:outlineLvl w:val="1"/>
    </w:pPr>
    <w:rPr>
      <w:rFonts w:asciiTheme="majorHAnsi" w:eastAsiaTheme="majorEastAsia" w:hAnsiTheme="majorHAnsi" w:cs="Trebuchet MS"/>
      <w:b/>
      <w:bCs/>
      <w:i/>
      <w:iCs/>
      <w:sz w:val="28"/>
      <w:szCs w:val="28"/>
    </w:rPr>
  </w:style>
  <w:style w:type="paragraph" w:styleId="berschrift3">
    <w:name w:val="heading 3"/>
    <w:basedOn w:val="Standard"/>
    <w:next w:val="Standard"/>
    <w:link w:val="berschrift3Zchn"/>
    <w:uiPriority w:val="9"/>
    <w:unhideWhenUsed/>
    <w:qFormat/>
    <w:rsid w:val="00656519"/>
    <w:pPr>
      <w:keepNext/>
      <w:spacing w:before="240" w:after="60"/>
      <w:outlineLvl w:val="2"/>
    </w:pPr>
    <w:rPr>
      <w:rFonts w:asciiTheme="majorHAnsi" w:eastAsiaTheme="majorEastAsia" w:hAnsiTheme="majorHAnsi" w:cs="Trebuchet MS"/>
      <w:b/>
      <w:bCs/>
      <w:sz w:val="26"/>
      <w:szCs w:val="26"/>
    </w:rPr>
  </w:style>
  <w:style w:type="paragraph" w:styleId="berschrift4">
    <w:name w:val="heading 4"/>
    <w:basedOn w:val="Standard"/>
    <w:next w:val="Standard"/>
    <w:link w:val="berschrift4Zchn"/>
    <w:uiPriority w:val="9"/>
    <w:unhideWhenUsed/>
    <w:qFormat/>
    <w:rsid w:val="00656519"/>
    <w:pPr>
      <w:keepNext/>
      <w:spacing w:before="240" w:after="60"/>
      <w:outlineLvl w:val="3"/>
    </w:pPr>
    <w:rPr>
      <w:rFonts w:cs="Trebuchet MS"/>
      <w:b/>
      <w:bCs/>
      <w:sz w:val="28"/>
      <w:szCs w:val="28"/>
    </w:rPr>
  </w:style>
  <w:style w:type="paragraph" w:styleId="berschrift5">
    <w:name w:val="heading 5"/>
    <w:basedOn w:val="Standard"/>
    <w:next w:val="Standard"/>
    <w:link w:val="berschrift5Zchn"/>
    <w:uiPriority w:val="9"/>
    <w:unhideWhenUsed/>
    <w:qFormat/>
    <w:rsid w:val="00656519"/>
    <w:pPr>
      <w:spacing w:before="240" w:after="60"/>
      <w:outlineLvl w:val="4"/>
    </w:pPr>
    <w:rPr>
      <w:rFonts w:cs="Trebuchet MS"/>
      <w:b/>
      <w:bCs/>
      <w:i/>
      <w:iCs/>
      <w:sz w:val="26"/>
      <w:szCs w:val="26"/>
    </w:rPr>
  </w:style>
  <w:style w:type="paragraph" w:styleId="berschrift6">
    <w:name w:val="heading 6"/>
    <w:basedOn w:val="Standard"/>
    <w:next w:val="Standard"/>
    <w:link w:val="berschrift6Zchn"/>
    <w:uiPriority w:val="9"/>
    <w:unhideWhenUsed/>
    <w:qFormat/>
    <w:rsid w:val="00656519"/>
    <w:pPr>
      <w:spacing w:before="240" w:after="60"/>
      <w:outlineLvl w:val="5"/>
    </w:pPr>
    <w:rPr>
      <w:rFonts w:cs="Trebuchet MS"/>
      <w:b/>
      <w:bCs/>
      <w:sz w:val="22"/>
      <w:szCs w:val="22"/>
    </w:rPr>
  </w:style>
  <w:style w:type="paragraph" w:styleId="berschrift7">
    <w:name w:val="heading 7"/>
    <w:basedOn w:val="Standard"/>
    <w:next w:val="Standard"/>
    <w:link w:val="berschrift7Zchn"/>
    <w:uiPriority w:val="9"/>
    <w:semiHidden/>
    <w:unhideWhenUsed/>
    <w:qFormat/>
    <w:rsid w:val="00656519"/>
    <w:pPr>
      <w:spacing w:before="240" w:after="60"/>
      <w:outlineLvl w:val="6"/>
    </w:pPr>
  </w:style>
  <w:style w:type="paragraph" w:styleId="berschrift8">
    <w:name w:val="heading 8"/>
    <w:basedOn w:val="Standard"/>
    <w:next w:val="Standard"/>
    <w:link w:val="berschrift8Zchn"/>
    <w:uiPriority w:val="9"/>
    <w:semiHidden/>
    <w:unhideWhenUsed/>
    <w:qFormat/>
    <w:rsid w:val="00656519"/>
    <w:pPr>
      <w:spacing w:before="240" w:after="60"/>
      <w:outlineLvl w:val="7"/>
    </w:pPr>
    <w:rPr>
      <w:i/>
      <w:iCs/>
    </w:rPr>
  </w:style>
  <w:style w:type="paragraph" w:styleId="berschrift9">
    <w:name w:val="heading 9"/>
    <w:basedOn w:val="Standard"/>
    <w:next w:val="Standard"/>
    <w:link w:val="berschrift9Zchn"/>
    <w:uiPriority w:val="9"/>
    <w:semiHidden/>
    <w:unhideWhenUsed/>
    <w:qFormat/>
    <w:rsid w:val="00656519"/>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rsid w:val="00656519"/>
    <w:pPr>
      <w:spacing w:before="240" w:after="60"/>
      <w:jc w:val="center"/>
      <w:outlineLvl w:val="0"/>
    </w:pPr>
    <w:rPr>
      <w:rFonts w:asciiTheme="majorHAnsi" w:eastAsiaTheme="majorEastAsia" w:hAnsiTheme="majorHAnsi" w:cs="Trebuchet MS"/>
      <w:b/>
      <w:bCs/>
      <w:kern w:val="28"/>
      <w:sz w:val="32"/>
      <w:szCs w:val="32"/>
    </w:rPr>
  </w:style>
  <w:style w:type="paragraph" w:styleId="Untertitel">
    <w:name w:val="Subtitle"/>
    <w:basedOn w:val="Standard"/>
    <w:next w:val="Standard"/>
    <w:link w:val="UntertitelZchn"/>
    <w:uiPriority w:val="11"/>
    <w:qFormat/>
    <w:rsid w:val="00656519"/>
    <w:pPr>
      <w:spacing w:after="60"/>
      <w:jc w:val="center"/>
      <w:outlineLvl w:val="1"/>
    </w:pPr>
    <w:rPr>
      <w:rFonts w:asciiTheme="majorHAnsi" w:eastAsiaTheme="majorEastAsia" w:hAnsiTheme="majorHAnsi" w:cs="Trebuchet MS"/>
    </w:rPr>
  </w:style>
  <w:style w:type="paragraph" w:styleId="Listenabsatz">
    <w:name w:val="List Paragraph"/>
    <w:basedOn w:val="Standard"/>
    <w:uiPriority w:val="34"/>
    <w:qFormat/>
    <w:rsid w:val="00656519"/>
    <w:pPr>
      <w:ind w:left="720"/>
      <w:contextualSpacing/>
    </w:pPr>
  </w:style>
  <w:style w:type="paragraph" w:styleId="Sprechblasentext">
    <w:name w:val="Balloon Text"/>
    <w:basedOn w:val="Standard"/>
    <w:link w:val="SprechblasentextZchn"/>
    <w:uiPriority w:val="99"/>
    <w:semiHidden/>
    <w:unhideWhenUsed/>
    <w:rsid w:val="004939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3941"/>
    <w:rPr>
      <w:rFonts w:ascii="Tahoma" w:hAnsi="Tahoma" w:cs="Tahoma"/>
      <w:sz w:val="16"/>
      <w:szCs w:val="16"/>
    </w:rPr>
  </w:style>
  <w:style w:type="character" w:styleId="Hyperlink">
    <w:name w:val="Hyperlink"/>
    <w:basedOn w:val="Absatz-Standardschriftart"/>
    <w:uiPriority w:val="99"/>
    <w:unhideWhenUsed/>
    <w:rsid w:val="00493941"/>
    <w:rPr>
      <w:color w:val="0563C1" w:themeColor="hyperlink"/>
      <w:u w:val="single"/>
    </w:rPr>
  </w:style>
  <w:style w:type="paragraph" w:styleId="Kopfzeile">
    <w:name w:val="header"/>
    <w:basedOn w:val="Standard"/>
    <w:link w:val="KopfzeileZchn"/>
    <w:uiPriority w:val="99"/>
    <w:unhideWhenUsed/>
    <w:rsid w:val="00016F7E"/>
    <w:pPr>
      <w:tabs>
        <w:tab w:val="center" w:pos="4536"/>
        <w:tab w:val="right" w:pos="9072"/>
      </w:tabs>
    </w:pPr>
  </w:style>
  <w:style w:type="character" w:customStyle="1" w:styleId="KopfzeileZchn">
    <w:name w:val="Kopfzeile Zchn"/>
    <w:basedOn w:val="Absatz-Standardschriftart"/>
    <w:link w:val="Kopfzeile"/>
    <w:uiPriority w:val="99"/>
    <w:rsid w:val="00016F7E"/>
  </w:style>
  <w:style w:type="paragraph" w:styleId="Fuzeile">
    <w:name w:val="footer"/>
    <w:basedOn w:val="Standard"/>
    <w:link w:val="FuzeileZchn"/>
    <w:uiPriority w:val="99"/>
    <w:unhideWhenUsed/>
    <w:rsid w:val="00016F7E"/>
    <w:pPr>
      <w:tabs>
        <w:tab w:val="center" w:pos="4536"/>
        <w:tab w:val="right" w:pos="9072"/>
      </w:tabs>
    </w:pPr>
  </w:style>
  <w:style w:type="character" w:customStyle="1" w:styleId="FuzeileZchn">
    <w:name w:val="Fußzeile Zchn"/>
    <w:basedOn w:val="Absatz-Standardschriftart"/>
    <w:link w:val="Fuzeile"/>
    <w:uiPriority w:val="99"/>
    <w:rsid w:val="00016F7E"/>
  </w:style>
  <w:style w:type="paragraph" w:customStyle="1" w:styleId="Standard1">
    <w:name w:val="Standard1"/>
    <w:rsid w:val="00A8314D"/>
  </w:style>
  <w:style w:type="table" w:styleId="Tabellenraster">
    <w:name w:val="Table Grid"/>
    <w:basedOn w:val="NormaleTabelle"/>
    <w:uiPriority w:val="59"/>
    <w:rsid w:val="00471605"/>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
    <w:name w:val="Aufzählung"/>
    <w:basedOn w:val="Standard"/>
    <w:rsid w:val="00471605"/>
    <w:pPr>
      <w:numPr>
        <w:numId w:val="6"/>
      </w:numPr>
      <w:spacing w:after="120"/>
      <w:jc w:val="both"/>
    </w:pPr>
    <w:rPr>
      <w:rFonts w:ascii="Univers Condensed" w:eastAsia="Times New Roman" w:hAnsi="Univers Condensed"/>
    </w:rPr>
  </w:style>
  <w:style w:type="character" w:styleId="Kommentarzeichen">
    <w:name w:val="annotation reference"/>
    <w:basedOn w:val="Absatz-Standardschriftart"/>
    <w:uiPriority w:val="99"/>
    <w:semiHidden/>
    <w:unhideWhenUsed/>
    <w:rsid w:val="00A77AFD"/>
    <w:rPr>
      <w:sz w:val="16"/>
      <w:szCs w:val="16"/>
    </w:rPr>
  </w:style>
  <w:style w:type="paragraph" w:styleId="Kommentartext">
    <w:name w:val="annotation text"/>
    <w:basedOn w:val="Standard"/>
    <w:link w:val="KommentartextZchn"/>
    <w:uiPriority w:val="99"/>
    <w:semiHidden/>
    <w:unhideWhenUsed/>
    <w:rsid w:val="00A77AFD"/>
    <w:rPr>
      <w:sz w:val="20"/>
    </w:rPr>
  </w:style>
  <w:style w:type="character" w:customStyle="1" w:styleId="KommentartextZchn">
    <w:name w:val="Kommentartext Zchn"/>
    <w:basedOn w:val="Absatz-Standardschriftart"/>
    <w:link w:val="Kommentartext"/>
    <w:uiPriority w:val="99"/>
    <w:semiHidden/>
    <w:rsid w:val="00A77AFD"/>
    <w:rPr>
      <w:sz w:val="20"/>
    </w:rPr>
  </w:style>
  <w:style w:type="paragraph" w:styleId="Kommentarthema">
    <w:name w:val="annotation subject"/>
    <w:basedOn w:val="Kommentartext"/>
    <w:next w:val="Kommentartext"/>
    <w:link w:val="KommentarthemaZchn"/>
    <w:uiPriority w:val="99"/>
    <w:semiHidden/>
    <w:unhideWhenUsed/>
    <w:rsid w:val="00A77AFD"/>
    <w:rPr>
      <w:b/>
      <w:bCs/>
    </w:rPr>
  </w:style>
  <w:style w:type="character" w:customStyle="1" w:styleId="KommentarthemaZchn">
    <w:name w:val="Kommentarthema Zchn"/>
    <w:basedOn w:val="KommentartextZchn"/>
    <w:link w:val="Kommentarthema"/>
    <w:uiPriority w:val="99"/>
    <w:semiHidden/>
    <w:rsid w:val="00A77AFD"/>
    <w:rPr>
      <w:b/>
      <w:bCs/>
      <w:sz w:val="20"/>
    </w:rPr>
  </w:style>
  <w:style w:type="character" w:customStyle="1" w:styleId="berschrift1Zchn">
    <w:name w:val="Überschrift 1 Zchn"/>
    <w:basedOn w:val="Absatz-Standardschriftart"/>
    <w:link w:val="berschrift1"/>
    <w:uiPriority w:val="9"/>
    <w:rsid w:val="00656519"/>
    <w:rPr>
      <w:rFonts w:asciiTheme="majorHAnsi" w:eastAsiaTheme="majorEastAsia" w:hAnsiTheme="majorHAnsi" w:cs="Trebuchet MS"/>
      <w:b/>
      <w:bCs/>
      <w:kern w:val="32"/>
      <w:sz w:val="32"/>
      <w:szCs w:val="32"/>
    </w:rPr>
  </w:style>
  <w:style w:type="character" w:customStyle="1" w:styleId="berschrift2Zchn">
    <w:name w:val="Überschrift 2 Zchn"/>
    <w:basedOn w:val="Absatz-Standardschriftart"/>
    <w:link w:val="berschrift2"/>
    <w:uiPriority w:val="9"/>
    <w:rsid w:val="00656519"/>
    <w:rPr>
      <w:rFonts w:asciiTheme="majorHAnsi" w:eastAsiaTheme="majorEastAsia" w:hAnsiTheme="majorHAnsi" w:cs="Trebuchet MS"/>
      <w:b/>
      <w:bCs/>
      <w:i/>
      <w:iCs/>
      <w:sz w:val="28"/>
      <w:szCs w:val="28"/>
    </w:rPr>
  </w:style>
  <w:style w:type="character" w:customStyle="1" w:styleId="berschrift3Zchn">
    <w:name w:val="Überschrift 3 Zchn"/>
    <w:basedOn w:val="Absatz-Standardschriftart"/>
    <w:link w:val="berschrift3"/>
    <w:uiPriority w:val="9"/>
    <w:rsid w:val="00656519"/>
    <w:rPr>
      <w:rFonts w:asciiTheme="majorHAnsi" w:eastAsiaTheme="majorEastAsia" w:hAnsiTheme="majorHAnsi" w:cs="Trebuchet MS"/>
      <w:b/>
      <w:bCs/>
      <w:sz w:val="26"/>
      <w:szCs w:val="26"/>
    </w:rPr>
  </w:style>
  <w:style w:type="character" w:customStyle="1" w:styleId="berschrift4Zchn">
    <w:name w:val="Überschrift 4 Zchn"/>
    <w:basedOn w:val="Absatz-Standardschriftart"/>
    <w:link w:val="berschrift4"/>
    <w:uiPriority w:val="9"/>
    <w:rsid w:val="00656519"/>
    <w:rPr>
      <w:rFonts w:cs="Trebuchet MS"/>
      <w:b/>
      <w:bCs/>
      <w:sz w:val="28"/>
      <w:szCs w:val="28"/>
    </w:rPr>
  </w:style>
  <w:style w:type="character" w:customStyle="1" w:styleId="berschrift5Zchn">
    <w:name w:val="Überschrift 5 Zchn"/>
    <w:basedOn w:val="Absatz-Standardschriftart"/>
    <w:link w:val="berschrift5"/>
    <w:uiPriority w:val="9"/>
    <w:rsid w:val="00656519"/>
    <w:rPr>
      <w:rFonts w:cs="Trebuchet MS"/>
      <w:b/>
      <w:bCs/>
      <w:i/>
      <w:iCs/>
      <w:sz w:val="26"/>
      <w:szCs w:val="26"/>
    </w:rPr>
  </w:style>
  <w:style w:type="character" w:customStyle="1" w:styleId="berschrift6Zchn">
    <w:name w:val="Überschrift 6 Zchn"/>
    <w:basedOn w:val="Absatz-Standardschriftart"/>
    <w:link w:val="berschrift6"/>
    <w:uiPriority w:val="9"/>
    <w:rsid w:val="00656519"/>
    <w:rPr>
      <w:rFonts w:cs="Trebuchet MS"/>
      <w:b/>
      <w:bCs/>
    </w:rPr>
  </w:style>
  <w:style w:type="character" w:customStyle="1" w:styleId="berschrift7Zchn">
    <w:name w:val="Überschrift 7 Zchn"/>
    <w:basedOn w:val="Absatz-Standardschriftart"/>
    <w:link w:val="berschrift7"/>
    <w:uiPriority w:val="9"/>
    <w:semiHidden/>
    <w:rsid w:val="00656519"/>
    <w:rPr>
      <w:sz w:val="24"/>
      <w:szCs w:val="24"/>
    </w:rPr>
  </w:style>
  <w:style w:type="character" w:customStyle="1" w:styleId="berschrift8Zchn">
    <w:name w:val="Überschrift 8 Zchn"/>
    <w:basedOn w:val="Absatz-Standardschriftart"/>
    <w:link w:val="berschrift8"/>
    <w:uiPriority w:val="9"/>
    <w:semiHidden/>
    <w:rsid w:val="00656519"/>
    <w:rPr>
      <w:i/>
      <w:iCs/>
      <w:sz w:val="24"/>
      <w:szCs w:val="24"/>
    </w:rPr>
  </w:style>
  <w:style w:type="character" w:customStyle="1" w:styleId="berschrift9Zchn">
    <w:name w:val="Überschrift 9 Zchn"/>
    <w:basedOn w:val="Absatz-Standardschriftart"/>
    <w:link w:val="berschrift9"/>
    <w:uiPriority w:val="9"/>
    <w:semiHidden/>
    <w:rsid w:val="00656519"/>
    <w:rPr>
      <w:rFonts w:asciiTheme="majorHAnsi" w:eastAsiaTheme="majorEastAsia" w:hAnsiTheme="majorHAnsi"/>
    </w:rPr>
  </w:style>
  <w:style w:type="character" w:customStyle="1" w:styleId="TitelZchn">
    <w:name w:val="Titel Zchn"/>
    <w:basedOn w:val="Absatz-Standardschriftart"/>
    <w:link w:val="Titel"/>
    <w:uiPriority w:val="10"/>
    <w:rsid w:val="00656519"/>
    <w:rPr>
      <w:rFonts w:asciiTheme="majorHAnsi" w:eastAsiaTheme="majorEastAsia" w:hAnsiTheme="majorHAnsi" w:cs="Trebuchet MS"/>
      <w:b/>
      <w:bCs/>
      <w:kern w:val="28"/>
      <w:sz w:val="32"/>
      <w:szCs w:val="32"/>
    </w:rPr>
  </w:style>
  <w:style w:type="character" w:customStyle="1" w:styleId="UntertitelZchn">
    <w:name w:val="Untertitel Zchn"/>
    <w:basedOn w:val="Absatz-Standardschriftart"/>
    <w:link w:val="Untertitel"/>
    <w:uiPriority w:val="11"/>
    <w:rsid w:val="00656519"/>
    <w:rPr>
      <w:rFonts w:asciiTheme="majorHAnsi" w:eastAsiaTheme="majorEastAsia" w:hAnsiTheme="majorHAnsi" w:cs="Trebuchet MS"/>
      <w:sz w:val="24"/>
      <w:szCs w:val="24"/>
    </w:rPr>
  </w:style>
  <w:style w:type="character" w:styleId="Fett">
    <w:name w:val="Strong"/>
    <w:basedOn w:val="Absatz-Standardschriftart"/>
    <w:uiPriority w:val="22"/>
    <w:qFormat/>
    <w:rsid w:val="00656519"/>
    <w:rPr>
      <w:b/>
      <w:bCs/>
    </w:rPr>
  </w:style>
  <w:style w:type="character" w:styleId="Hervorhebung">
    <w:name w:val="Emphasis"/>
    <w:basedOn w:val="Absatz-Standardschriftart"/>
    <w:uiPriority w:val="20"/>
    <w:qFormat/>
    <w:rsid w:val="00656519"/>
    <w:rPr>
      <w:rFonts w:asciiTheme="minorHAnsi" w:hAnsiTheme="minorHAnsi"/>
      <w:b/>
      <w:i/>
      <w:iCs/>
    </w:rPr>
  </w:style>
  <w:style w:type="paragraph" w:styleId="KeinLeerraum">
    <w:name w:val="No Spacing"/>
    <w:basedOn w:val="Standard"/>
    <w:uiPriority w:val="1"/>
    <w:qFormat/>
    <w:rsid w:val="00656519"/>
    <w:rPr>
      <w:szCs w:val="32"/>
    </w:rPr>
  </w:style>
  <w:style w:type="paragraph" w:styleId="Zitat">
    <w:name w:val="Quote"/>
    <w:basedOn w:val="Standard"/>
    <w:next w:val="Standard"/>
    <w:link w:val="ZitatZchn"/>
    <w:uiPriority w:val="29"/>
    <w:qFormat/>
    <w:rsid w:val="00656519"/>
    <w:rPr>
      <w:i/>
    </w:rPr>
  </w:style>
  <w:style w:type="character" w:customStyle="1" w:styleId="ZitatZchn">
    <w:name w:val="Zitat Zchn"/>
    <w:basedOn w:val="Absatz-Standardschriftart"/>
    <w:link w:val="Zitat"/>
    <w:uiPriority w:val="29"/>
    <w:rsid w:val="00656519"/>
    <w:rPr>
      <w:i/>
      <w:sz w:val="24"/>
      <w:szCs w:val="24"/>
    </w:rPr>
  </w:style>
  <w:style w:type="paragraph" w:styleId="IntensivesZitat">
    <w:name w:val="Intense Quote"/>
    <w:basedOn w:val="Standard"/>
    <w:next w:val="Standard"/>
    <w:link w:val="IntensivesZitatZchn"/>
    <w:uiPriority w:val="30"/>
    <w:qFormat/>
    <w:rsid w:val="00656519"/>
    <w:pPr>
      <w:ind w:left="720" w:right="720"/>
    </w:pPr>
    <w:rPr>
      <w:b/>
      <w:i/>
      <w:szCs w:val="22"/>
    </w:rPr>
  </w:style>
  <w:style w:type="character" w:customStyle="1" w:styleId="IntensivesZitatZchn">
    <w:name w:val="Intensives Zitat Zchn"/>
    <w:basedOn w:val="Absatz-Standardschriftart"/>
    <w:link w:val="IntensivesZitat"/>
    <w:uiPriority w:val="30"/>
    <w:rsid w:val="00656519"/>
    <w:rPr>
      <w:b/>
      <w:i/>
      <w:sz w:val="24"/>
    </w:rPr>
  </w:style>
  <w:style w:type="character" w:styleId="SchwacheHervorhebung">
    <w:name w:val="Subtle Emphasis"/>
    <w:uiPriority w:val="19"/>
    <w:qFormat/>
    <w:rsid w:val="00656519"/>
    <w:rPr>
      <w:i/>
      <w:color w:val="5A5A5A" w:themeColor="text1" w:themeTint="A5"/>
    </w:rPr>
  </w:style>
  <w:style w:type="character" w:styleId="IntensiveHervorhebung">
    <w:name w:val="Intense Emphasis"/>
    <w:basedOn w:val="Absatz-Standardschriftart"/>
    <w:uiPriority w:val="21"/>
    <w:qFormat/>
    <w:rsid w:val="00656519"/>
    <w:rPr>
      <w:b/>
      <w:i/>
      <w:sz w:val="24"/>
      <w:szCs w:val="24"/>
      <w:u w:val="single"/>
    </w:rPr>
  </w:style>
  <w:style w:type="character" w:styleId="SchwacherVerweis">
    <w:name w:val="Subtle Reference"/>
    <w:basedOn w:val="Absatz-Standardschriftart"/>
    <w:uiPriority w:val="31"/>
    <w:qFormat/>
    <w:rsid w:val="00656519"/>
    <w:rPr>
      <w:sz w:val="24"/>
      <w:szCs w:val="24"/>
      <w:u w:val="single"/>
    </w:rPr>
  </w:style>
  <w:style w:type="character" w:styleId="IntensiverVerweis">
    <w:name w:val="Intense Reference"/>
    <w:basedOn w:val="Absatz-Standardschriftart"/>
    <w:uiPriority w:val="32"/>
    <w:qFormat/>
    <w:rsid w:val="00656519"/>
    <w:rPr>
      <w:b/>
      <w:sz w:val="24"/>
      <w:u w:val="single"/>
    </w:rPr>
  </w:style>
  <w:style w:type="character" w:styleId="Buchtitel">
    <w:name w:val="Book Title"/>
    <w:basedOn w:val="Absatz-Standardschriftart"/>
    <w:uiPriority w:val="33"/>
    <w:qFormat/>
    <w:rsid w:val="00656519"/>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656519"/>
    <w:pPr>
      <w:outlineLvl w:val="9"/>
    </w:pPr>
    <w:rPr>
      <w:rFonts w:cs="Times New Roman"/>
    </w:rPr>
  </w:style>
  <w:style w:type="table" w:customStyle="1" w:styleId="TableGrid">
    <w:name w:val="TableGrid"/>
    <w:rsid w:val="00072046"/>
    <w:rPr>
      <w:rFonts w:cstheme="minorBidi"/>
      <w:lang w:eastAsia="en-US"/>
    </w:rPr>
    <w:tblPr>
      <w:tblCellMar>
        <w:top w:w="0" w:type="dxa"/>
        <w:left w:w="0" w:type="dxa"/>
        <w:bottom w:w="0" w:type="dxa"/>
        <w:right w:w="0" w:type="dxa"/>
      </w:tblCellMar>
    </w:tblPr>
  </w:style>
  <w:style w:type="character" w:styleId="NichtaufgelsteErwhnung">
    <w:name w:val="Unresolved Mention"/>
    <w:basedOn w:val="Absatz-Standardschriftart"/>
    <w:uiPriority w:val="99"/>
    <w:semiHidden/>
    <w:unhideWhenUsed/>
    <w:rsid w:val="003231A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7387">
      <w:bodyDiv w:val="1"/>
      <w:marLeft w:val="0"/>
      <w:marRight w:val="0"/>
      <w:marTop w:val="0"/>
      <w:marBottom w:val="0"/>
      <w:divBdr>
        <w:top w:val="none" w:sz="0" w:space="0" w:color="auto"/>
        <w:left w:val="none" w:sz="0" w:space="0" w:color="auto"/>
        <w:bottom w:val="none" w:sz="0" w:space="0" w:color="auto"/>
        <w:right w:val="none" w:sz="0" w:space="0" w:color="auto"/>
      </w:divBdr>
    </w:div>
    <w:div w:id="900562625">
      <w:bodyDiv w:val="1"/>
      <w:marLeft w:val="0"/>
      <w:marRight w:val="0"/>
      <w:marTop w:val="0"/>
      <w:marBottom w:val="0"/>
      <w:divBdr>
        <w:top w:val="none" w:sz="0" w:space="0" w:color="auto"/>
        <w:left w:val="none" w:sz="0" w:space="0" w:color="auto"/>
        <w:bottom w:val="none" w:sz="0" w:space="0" w:color="auto"/>
        <w:right w:val="none" w:sz="0" w:space="0" w:color="auto"/>
      </w:divBdr>
    </w:div>
    <w:div w:id="1130050197">
      <w:bodyDiv w:val="1"/>
      <w:marLeft w:val="0"/>
      <w:marRight w:val="0"/>
      <w:marTop w:val="0"/>
      <w:marBottom w:val="0"/>
      <w:divBdr>
        <w:top w:val="none" w:sz="0" w:space="0" w:color="auto"/>
        <w:left w:val="none" w:sz="0" w:space="0" w:color="auto"/>
        <w:bottom w:val="none" w:sz="0" w:space="0" w:color="auto"/>
        <w:right w:val="none" w:sz="0" w:space="0" w:color="auto"/>
      </w:divBdr>
    </w:div>
    <w:div w:id="1305624319">
      <w:bodyDiv w:val="1"/>
      <w:marLeft w:val="0"/>
      <w:marRight w:val="0"/>
      <w:marTop w:val="0"/>
      <w:marBottom w:val="0"/>
      <w:divBdr>
        <w:top w:val="none" w:sz="0" w:space="0" w:color="auto"/>
        <w:left w:val="none" w:sz="0" w:space="0" w:color="auto"/>
        <w:bottom w:val="none" w:sz="0" w:space="0" w:color="auto"/>
        <w:right w:val="none" w:sz="0" w:space="0" w:color="auto"/>
      </w:divBdr>
    </w:div>
    <w:div w:id="1473400902">
      <w:bodyDiv w:val="1"/>
      <w:marLeft w:val="0"/>
      <w:marRight w:val="0"/>
      <w:marTop w:val="0"/>
      <w:marBottom w:val="0"/>
      <w:divBdr>
        <w:top w:val="none" w:sz="0" w:space="0" w:color="auto"/>
        <w:left w:val="none" w:sz="0" w:space="0" w:color="auto"/>
        <w:bottom w:val="none" w:sz="0" w:space="0" w:color="auto"/>
        <w:right w:val="none" w:sz="0" w:space="0" w:color="auto"/>
      </w:divBdr>
    </w:div>
    <w:div w:id="2022274601">
      <w:bodyDiv w:val="1"/>
      <w:marLeft w:val="0"/>
      <w:marRight w:val="0"/>
      <w:marTop w:val="0"/>
      <w:marBottom w:val="0"/>
      <w:divBdr>
        <w:top w:val="none" w:sz="0" w:space="0" w:color="auto"/>
        <w:left w:val="none" w:sz="0" w:space="0" w:color="auto"/>
        <w:bottom w:val="none" w:sz="0" w:space="0" w:color="auto"/>
        <w:right w:val="none" w:sz="0" w:space="0" w:color="auto"/>
      </w:divBdr>
    </w:div>
    <w:div w:id="2035300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b-web.de/community/autorenhinweise-user/formale-richtlinien.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b-web.de/material/methoden/mitwisser-gesucht-die-transfermethode-funf-personen.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nfo@wb-web.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reativecommons.org/licenses/by-sa/3.0/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1722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Sorgalla, Mario</dc:creator>
  <cp:lastModifiedBy>Angelika Gundermann</cp:lastModifiedBy>
  <cp:revision>5</cp:revision>
  <cp:lastPrinted>2015-09-29T08:02:00Z</cp:lastPrinted>
  <dcterms:created xsi:type="dcterms:W3CDTF">2017-10-02T06:43:00Z</dcterms:created>
  <dcterms:modified xsi:type="dcterms:W3CDTF">2017-11-09T11:44:00Z</dcterms:modified>
</cp:coreProperties>
</file>