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30D" w:rsidRPr="00C23F44" w:rsidRDefault="00F9630D" w:rsidP="00F9630D">
      <w:pPr>
        <w:pStyle w:val="Materialtyp1"/>
      </w:pPr>
      <w:r>
        <w:t>Checkliste</w:t>
      </w:r>
    </w:p>
    <w:p w:rsidR="00F9630D" w:rsidRPr="005110EF" w:rsidRDefault="00F9630D" w:rsidP="00F9630D">
      <w:pPr>
        <w:pStyle w:val="Headline"/>
      </w:pPr>
      <w:r w:rsidRPr="00D43BBE">
        <w:t>Reflexion von Differenzen</w:t>
      </w:r>
      <w:r>
        <w:t xml:space="preserve"> in</w:t>
      </w:r>
      <w:r w:rsidRPr="00D265BB">
        <w:t xml:space="preserve"> intergenerationelle</w:t>
      </w:r>
      <w:r>
        <w:t>n</w:t>
      </w:r>
      <w:r w:rsidRPr="00D265BB">
        <w:t xml:space="preserve"> Lerngruppen</w:t>
      </w:r>
    </w:p>
    <w:p w:rsidR="00F9630D" w:rsidRDefault="00F9630D" w:rsidP="00F9630D">
      <w:pPr>
        <w:pStyle w:val="Flietext"/>
      </w:pPr>
      <w:r>
        <w:t xml:space="preserve">Für Bildung ist es unabdingbar Differenzen zu erfahren. Das Erkennen eines Unterschieds zu unseren bisherigen Erfahrungen und Wissensbeständen ermöglicht die Auseinandersetzung mit etwas Neuem und ist damit eine Initialzündung für Lernprozesse. </w:t>
      </w:r>
    </w:p>
    <w:p w:rsidR="00F9630D" w:rsidRPr="00F9630D" w:rsidRDefault="00F9630D" w:rsidP="00F9630D">
      <w:pPr>
        <w:pStyle w:val="Flietext"/>
      </w:pPr>
      <w:r w:rsidRPr="00D43BBE">
        <w:t xml:space="preserve">Intergenerationelle Bildungsprozesse können </w:t>
      </w:r>
      <w:r>
        <w:t xml:space="preserve">über die didaktische Arbeit mit </w:t>
      </w:r>
      <w:r w:rsidRPr="00D43BBE">
        <w:t>generationsspezifischen</w:t>
      </w:r>
      <w:r>
        <w:t xml:space="preserve"> </w:t>
      </w:r>
      <w:r w:rsidRPr="00D43BBE">
        <w:t>Differenzen ermöglicht werden. Stellen Sie sich vor diesem Hintergrund bei der Vorbereitung</w:t>
      </w:r>
      <w:r>
        <w:t xml:space="preserve"> </w:t>
      </w:r>
      <w:r w:rsidRPr="00D43BBE">
        <w:t>und Durchführung von intergenerationellen Le</w:t>
      </w:r>
      <w:r>
        <w:t>rnarrangements folgende Fragen.</w:t>
      </w:r>
    </w:p>
    <w:p w:rsidR="00F9630D" w:rsidRDefault="00F9630D" w:rsidP="00F9630D">
      <w:pPr>
        <w:pStyle w:val="Flietext"/>
        <w:spacing w:after="0" w:line="240" w:lineRule="auto"/>
        <w:rPr>
          <w:b/>
          <w:i/>
          <w:iCs/>
        </w:rPr>
      </w:pPr>
    </w:p>
    <w:p w:rsidR="00F9630D" w:rsidRPr="00F9630D" w:rsidRDefault="00F9630D" w:rsidP="00F9630D">
      <w:pPr>
        <w:pStyle w:val="Flietext"/>
        <w:rPr>
          <w:b/>
          <w:iCs/>
        </w:rPr>
      </w:pPr>
      <w:r w:rsidRPr="00F9630D">
        <w:rPr>
          <w:b/>
          <w:iCs/>
        </w:rPr>
        <w:t>Im Vorfeld</w:t>
      </w:r>
    </w:p>
    <w:p w:rsidR="00F9630D" w:rsidRDefault="00F9630D" w:rsidP="00F9630D">
      <w:pPr>
        <w:pStyle w:val="Flietext"/>
      </w:pPr>
      <w:r w:rsidRPr="00D43BBE">
        <w:t>Die potenziellen Differenzen zwischen Generationen im Hinblick a</w:t>
      </w:r>
      <w:r>
        <w:t xml:space="preserve">uf die historisch-soziologische </w:t>
      </w:r>
      <w:r w:rsidRPr="00D43BBE">
        <w:t>Zugehörigkeit, die familiäre Vernetzung, die Unterschiedlichkeit von Lebenswelten und von Lerngewohnheiten</w:t>
      </w:r>
      <w:r>
        <w:t xml:space="preserve"> </w:t>
      </w:r>
      <w:r w:rsidRPr="00D43BBE">
        <w:t>sollte man einmal im Hinblick auf die eigene Person reflektieren:</w:t>
      </w:r>
    </w:p>
    <w:p w:rsidR="00F9630D" w:rsidRDefault="00F9630D" w:rsidP="00FE7B56">
      <w:pPr>
        <w:pStyle w:val="AufzhlungPunkte"/>
      </w:pPr>
      <w:r w:rsidRPr="00D43BBE">
        <w:t>„Zu welcher Generation gehöre ich?“</w:t>
      </w:r>
    </w:p>
    <w:p w:rsidR="00F9630D" w:rsidRDefault="00F9630D" w:rsidP="00FE7B56">
      <w:pPr>
        <w:pStyle w:val="AufzhlungPunkte"/>
      </w:pPr>
      <w:r w:rsidRPr="00D43BBE">
        <w:t>„Welche Generationenrolle ne</w:t>
      </w:r>
      <w:r>
        <w:t>hme ich in meiner Familie ein?“</w:t>
      </w:r>
    </w:p>
    <w:p w:rsidR="00F9630D" w:rsidRDefault="00F9630D" w:rsidP="00FE7B56">
      <w:pPr>
        <w:pStyle w:val="AufzhlungPunkte"/>
      </w:pPr>
      <w:r w:rsidRPr="00D43BBE">
        <w:t>„Was sind meine eigenen Lerngewohnheiten und Präferenzen?“</w:t>
      </w:r>
    </w:p>
    <w:p w:rsidR="00F9630D" w:rsidRDefault="00F9630D" w:rsidP="00F9630D">
      <w:pPr>
        <w:pStyle w:val="Flietext"/>
        <w:spacing w:after="0" w:line="240" w:lineRule="auto"/>
      </w:pPr>
    </w:p>
    <w:p w:rsidR="00F9630D" w:rsidRDefault="00F9630D" w:rsidP="00F9630D">
      <w:pPr>
        <w:pStyle w:val="Flietext"/>
      </w:pPr>
      <w:r w:rsidRPr="00D43BBE">
        <w:t>Diese Form der Selbstreflexion sensibilisiert für die möglichen Perspektive</w:t>
      </w:r>
      <w:r>
        <w:t xml:space="preserve">n der zukünftigen Teilnehmenden </w:t>
      </w:r>
      <w:r w:rsidRPr="00D43BBE">
        <w:t>und erleichtert den Einsatz v</w:t>
      </w:r>
      <w:r>
        <w:t>on und den Umgang mit Methoden.</w:t>
      </w:r>
    </w:p>
    <w:p w:rsidR="00F9630D" w:rsidRPr="00F9630D" w:rsidRDefault="00F9630D" w:rsidP="00F9630D">
      <w:pPr>
        <w:pStyle w:val="Flietext"/>
        <w:spacing w:after="0" w:line="240" w:lineRule="auto"/>
      </w:pPr>
    </w:p>
    <w:p w:rsidR="00F9630D" w:rsidRPr="00F9630D" w:rsidRDefault="00F9630D" w:rsidP="00F9630D">
      <w:pPr>
        <w:pStyle w:val="Flietext"/>
        <w:rPr>
          <w:b/>
        </w:rPr>
      </w:pPr>
      <w:r w:rsidRPr="00F9630D">
        <w:rPr>
          <w:b/>
        </w:rPr>
        <w:t>In der Durchführung</w:t>
      </w:r>
    </w:p>
    <w:p w:rsidR="00F9630D" w:rsidRDefault="00F9630D" w:rsidP="00F9630D">
      <w:pPr>
        <w:pStyle w:val="Flietext"/>
      </w:pPr>
      <w:r w:rsidRPr="00D43BBE">
        <w:t>Zu Beginn einer Veranstaltung sollte man die Teilnehmenden hinsichtlic</w:t>
      </w:r>
      <w:r>
        <w:t xml:space="preserve">h folgender Fragen einschätzen, </w:t>
      </w:r>
      <w:r w:rsidRPr="00D43BBE">
        <w:t>um darauf basierend den Einsatz und die Zuspitzung v</w:t>
      </w:r>
      <w:r>
        <w:t>on Methoden vornehmen zu können:</w:t>
      </w:r>
    </w:p>
    <w:p w:rsidR="00F9630D" w:rsidRDefault="00F9630D" w:rsidP="00F9630D">
      <w:pPr>
        <w:pStyle w:val="Flietext"/>
      </w:pPr>
    </w:p>
    <w:p w:rsidR="00F9630D" w:rsidRDefault="00F9630D" w:rsidP="00FE7B56">
      <w:pPr>
        <w:pStyle w:val="AufzhlungPunkte"/>
      </w:pPr>
      <w:r w:rsidRPr="00D43BBE">
        <w:lastRenderedPageBreak/>
        <w:t>„Welche Generationen habe ich da potenziell vor mir?“</w:t>
      </w:r>
    </w:p>
    <w:p w:rsidR="00F9630D" w:rsidRDefault="00F9630D" w:rsidP="00FE7B56">
      <w:pPr>
        <w:pStyle w:val="AufzhlungPunkte"/>
      </w:pPr>
      <w:r w:rsidRPr="00D43BBE">
        <w:t>„Welche Potenziale ergeben sich hinsichtlich der generationsspezifischen Differenzen?“</w:t>
      </w:r>
    </w:p>
    <w:p w:rsidR="00F9630D" w:rsidRDefault="00F9630D" w:rsidP="00FE7B56">
      <w:pPr>
        <w:pStyle w:val="AufzhlungPunkte"/>
      </w:pPr>
      <w:r w:rsidRPr="00D43BBE">
        <w:t>„Welche Konflikte können eventuell auch auftreten?“</w:t>
      </w:r>
    </w:p>
    <w:p w:rsidR="00F9630D" w:rsidRDefault="00F9630D" w:rsidP="00FE7B56">
      <w:pPr>
        <w:pStyle w:val="AufzhlungPunkte"/>
      </w:pPr>
      <w:r w:rsidRPr="00D43BBE">
        <w:t>„Wie steht das Thema der Veranstaltungen mit den potenziellen Differenzen der Generationen</w:t>
      </w:r>
      <w:r>
        <w:t xml:space="preserve"> </w:t>
      </w:r>
      <w:r w:rsidRPr="00D43BBE">
        <w:t>in Verbindung?“</w:t>
      </w:r>
    </w:p>
    <w:p w:rsidR="00F9630D" w:rsidRPr="00D43BBE" w:rsidRDefault="00F9630D" w:rsidP="00F9630D">
      <w:pPr>
        <w:autoSpaceDE w:val="0"/>
        <w:autoSpaceDN w:val="0"/>
        <w:adjustRightInd w:val="0"/>
        <w:rPr>
          <w:rFonts w:cs="Arial"/>
        </w:rPr>
      </w:pPr>
    </w:p>
    <w:p w:rsidR="00F9630D" w:rsidRPr="00313FA6" w:rsidRDefault="00F9630D" w:rsidP="00F9630D">
      <w:pPr>
        <w:pStyle w:val="Quelle"/>
      </w:pPr>
      <w:r w:rsidRPr="00D43BBE">
        <w:t xml:space="preserve">Quelle: Franz, J. (2014). </w:t>
      </w:r>
      <w:r w:rsidRPr="00F9630D">
        <w:rPr>
          <w:i/>
        </w:rPr>
        <w:t>Intergenerationelle Bildung - Lernsituationen gestalten und Angebote entwickeln</w:t>
      </w:r>
      <w:r w:rsidRPr="00D43BBE">
        <w:t>. Bielefeld: W. Bertelsmann.</w:t>
      </w:r>
    </w:p>
    <w:p w:rsidR="000A44F1" w:rsidRPr="00C675B9" w:rsidRDefault="000A44F1" w:rsidP="00C675B9"/>
    <w:sectPr w:rsidR="000A44F1" w:rsidRPr="00C675B9" w:rsidSect="00FD3A72">
      <w:headerReference w:type="even" r:id="rId8"/>
      <w:headerReference w:type="default" r:id="rId9"/>
      <w:footerReference w:type="even" r:id="rId10"/>
      <w:footerReference w:type="default" r:id="rId11"/>
      <w:headerReference w:type="first" r:id="rId12"/>
      <w:footerReference w:type="first" r:id="rId13"/>
      <w:pgSz w:w="11906" w:h="16838"/>
      <w:pgMar w:top="2552" w:right="1417" w:bottom="2127" w:left="1417" w:header="90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48F" w:rsidRDefault="0061648F" w:rsidP="00014AE4">
      <w:pPr>
        <w:spacing w:after="0" w:line="240" w:lineRule="auto"/>
      </w:pPr>
      <w:r>
        <w:separator/>
      </w:r>
    </w:p>
  </w:endnote>
  <w:endnote w:type="continuationSeparator" w:id="0">
    <w:p w:rsidR="0061648F" w:rsidRDefault="0061648F" w:rsidP="00014A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DINPro">
    <w:altName w:val="Segoe Script"/>
    <w:panose1 w:val="00000000000000000000"/>
    <w:charset w:val="00"/>
    <w:family w:val="swiss"/>
    <w:notTrueType/>
    <w:pitch w:val="variable"/>
    <w:sig w:usb0="00000001" w:usb1="4000207B" w:usb2="00000008"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7" w:rsidRDefault="00141A4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5C0361" w:rsidP="00DB4FF9">
    <w:pPr>
      <w:autoSpaceDE w:val="0"/>
      <w:autoSpaceDN w:val="0"/>
      <w:adjustRightInd w:val="0"/>
      <w:spacing w:after="0" w:line="240" w:lineRule="auto"/>
      <w:rPr>
        <w:rFonts w:ascii="DINPro" w:hAnsi="DINPro" w:cs="DINPro"/>
        <w:color w:val="333333"/>
        <w:sz w:val="16"/>
        <w:szCs w:val="16"/>
      </w:rPr>
    </w:pPr>
    <w:r w:rsidRPr="008F665E">
      <w:rPr>
        <w:noProof/>
        <w:bdr w:val="none" w:sz="0" w:space="0" w:color="auto"/>
      </w:rPr>
      <w:drawing>
        <wp:anchor distT="0" distB="0" distL="114300" distR="114300" simplePos="0" relativeHeight="251666432" behindDoc="0" locked="0" layoutInCell="1" allowOverlap="1" wp14:anchorId="29A41AE5" wp14:editId="17A88D60">
          <wp:simplePos x="0" y="0"/>
          <wp:positionH relativeFrom="margin">
            <wp:align>left</wp:align>
          </wp:positionH>
          <wp:positionV relativeFrom="margin">
            <wp:posOffset>7894955</wp:posOffset>
          </wp:positionV>
          <wp:extent cx="1038225" cy="342900"/>
          <wp:effectExtent l="0" t="0" r="9525" b="0"/>
          <wp:wrapSquare wrapText="bothSides"/>
          <wp:docPr id="7"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38225" cy="342900"/>
                  </a:xfrm>
                  <a:prstGeom prst="rect">
                    <a:avLst/>
                  </a:prstGeom>
                  <a:ln/>
                </pic:spPr>
              </pic:pic>
            </a:graphicData>
          </a:graphic>
          <wp14:sizeRelH relativeFrom="margin">
            <wp14:pctWidth>0</wp14:pctWidth>
          </wp14:sizeRelH>
          <wp14:sizeRelV relativeFrom="margin">
            <wp14:pctHeight>0</wp14:pctHeight>
          </wp14:sizeRelV>
        </wp:anchor>
      </w:drawing>
    </w: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Default="0061648F" w:rsidP="00DB4FF9">
    <w:pPr>
      <w:autoSpaceDE w:val="0"/>
      <w:autoSpaceDN w:val="0"/>
      <w:adjustRightInd w:val="0"/>
      <w:spacing w:after="0" w:line="240" w:lineRule="auto"/>
      <w:rPr>
        <w:rFonts w:ascii="DINPro" w:hAnsi="DINPro" w:cs="DINPro"/>
        <w:color w:val="333333"/>
        <w:sz w:val="16"/>
        <w:szCs w:val="16"/>
      </w:rPr>
    </w:pPr>
  </w:p>
  <w:p w:rsidR="0061648F" w:rsidRPr="00DB4FF9" w:rsidRDefault="0061648F" w:rsidP="00DB4FF9">
    <w:pPr>
      <w:autoSpaceDE w:val="0"/>
      <w:autoSpaceDN w:val="0"/>
      <w:adjustRightInd w:val="0"/>
      <w:spacing w:after="0" w:line="240" w:lineRule="auto"/>
      <w:rPr>
        <w:rFonts w:ascii="Arial" w:hAnsi="Arial" w:cs="Arial"/>
        <w:color w:val="333333"/>
        <w:sz w:val="16"/>
        <w:szCs w:val="16"/>
      </w:rPr>
    </w:pPr>
    <w:r w:rsidRPr="00957FD7">
      <w:rPr>
        <w:rFonts w:ascii="Arial" w:hAnsi="Arial" w:cs="Arial"/>
        <w:color w:val="333333"/>
        <w:sz w:val="16"/>
        <w:szCs w:val="16"/>
      </w:rPr>
      <w:t>Dieses Material steht unter der Creativ</w:t>
    </w:r>
    <w:r w:rsidR="005C0361">
      <w:rPr>
        <w:rFonts w:ascii="Arial" w:hAnsi="Arial" w:cs="Arial"/>
        <w:color w:val="333333"/>
        <w:sz w:val="16"/>
        <w:szCs w:val="16"/>
      </w:rPr>
      <w:t>e-</w:t>
    </w:r>
    <w:proofErr w:type="spellStart"/>
    <w:r w:rsidR="005C0361">
      <w:rPr>
        <w:rFonts w:ascii="Arial" w:hAnsi="Arial" w:cs="Arial"/>
        <w:color w:val="333333"/>
        <w:sz w:val="16"/>
        <w:szCs w:val="16"/>
      </w:rPr>
      <w:t>Commons</w:t>
    </w:r>
    <w:proofErr w:type="spellEnd"/>
    <w:r w:rsidR="005C0361">
      <w:rPr>
        <w:rFonts w:ascii="Arial" w:hAnsi="Arial" w:cs="Arial"/>
        <w:color w:val="333333"/>
        <w:sz w:val="16"/>
        <w:szCs w:val="16"/>
      </w:rPr>
      <w:t xml:space="preserve">-Lizenz Namensnennung – </w:t>
    </w:r>
    <w:r w:rsidRPr="00957FD7">
      <w:rPr>
        <w:rFonts w:ascii="Arial" w:hAnsi="Arial" w:cs="Arial"/>
        <w:color w:val="333333"/>
        <w:sz w:val="16"/>
        <w:szCs w:val="16"/>
      </w:rPr>
      <w:t>Weitergabe unter gleichen Bedingungen 3.0</w:t>
    </w:r>
    <w:bookmarkStart w:id="0" w:name="_GoBack"/>
    <w:bookmarkEnd w:id="0"/>
    <w:r w:rsidRPr="00957FD7">
      <w:rPr>
        <w:rFonts w:ascii="Arial" w:hAnsi="Arial" w:cs="Arial"/>
        <w:color w:val="333333"/>
        <w:sz w:val="16"/>
        <w:szCs w:val="16"/>
      </w:rPr>
      <w:t xml:space="preserve">. Um eine Kopie dieser Lizenz zu sehen, besuchen Sie </w:t>
    </w:r>
    <w:hyperlink r:id="rId2" w:history="1">
      <w:r w:rsidR="00141A47" w:rsidRPr="00141A47">
        <w:rPr>
          <w:rStyle w:val="Hyperlink"/>
          <w:rFonts w:ascii="Arial" w:hAnsi="Arial" w:cs="Arial"/>
          <w:sz w:val="16"/>
          <w:szCs w:val="16"/>
        </w:rPr>
        <w:t>http://creativecommons.org/licenses/by-sa/3.0/de/</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7" w:rsidRDefault="00141A4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48F" w:rsidRDefault="0061648F" w:rsidP="00014AE4">
      <w:pPr>
        <w:spacing w:after="0" w:line="240" w:lineRule="auto"/>
      </w:pPr>
      <w:r>
        <w:separator/>
      </w:r>
    </w:p>
  </w:footnote>
  <w:footnote w:type="continuationSeparator" w:id="0">
    <w:p w:rsidR="0061648F" w:rsidRDefault="0061648F" w:rsidP="00014A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7" w:rsidRDefault="00141A47">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648F" w:rsidRDefault="00B70DAA">
    <w:pPr>
      <w:pStyle w:val="Kopfzeile"/>
    </w:pPr>
    <w:r>
      <w:rPr>
        <w:noProof/>
        <w:lang w:eastAsia="de-DE"/>
      </w:rPr>
      <w:drawing>
        <wp:anchor distT="0" distB="0" distL="114300" distR="114300" simplePos="0" relativeHeight="251664384" behindDoc="1" locked="0" layoutInCell="1" allowOverlap="1" wp14:anchorId="0BA26F61" wp14:editId="7197982E">
          <wp:simplePos x="0" y="0"/>
          <wp:positionH relativeFrom="page">
            <wp:align>left</wp:align>
          </wp:positionH>
          <wp:positionV relativeFrom="paragraph">
            <wp:posOffset>-442595</wp:posOffset>
          </wp:positionV>
          <wp:extent cx="7562215" cy="609600"/>
          <wp:effectExtent l="0" t="0" r="635" b="0"/>
          <wp:wrapTopAndBottom/>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52941"/>
                  <a:stretch/>
                </pic:blipFill>
                <pic:spPr bwMode="auto">
                  <a:xfrm>
                    <a:off x="0" y="0"/>
                    <a:ext cx="7562215" cy="609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01655">
      <w:rPr>
        <w:rFonts w:ascii="Arial" w:eastAsia="Times New Roman" w:hAnsi="Arial" w:cs="Times New Roman"/>
        <w:noProof/>
        <w:color w:val="333333"/>
        <w:lang w:eastAsia="de-DE"/>
      </w:rPr>
      <mc:AlternateContent>
        <mc:Choice Requires="wps">
          <w:drawing>
            <wp:anchor distT="45720" distB="45720" distL="114300" distR="114300" simplePos="0" relativeHeight="251661312" behindDoc="0" locked="0" layoutInCell="1" allowOverlap="1" wp14:anchorId="32DB91C5" wp14:editId="2C74110D">
              <wp:simplePos x="0" y="0"/>
              <wp:positionH relativeFrom="rightMargin">
                <wp:posOffset>6350</wp:posOffset>
              </wp:positionH>
              <wp:positionV relativeFrom="paragraph">
                <wp:posOffset>215900</wp:posOffset>
              </wp:positionV>
              <wp:extent cx="771525" cy="1404620"/>
              <wp:effectExtent l="0" t="0" r="9525" b="2540"/>
              <wp:wrapNone/>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404620"/>
                      </a:xfrm>
                      <a:prstGeom prst="rect">
                        <a:avLst/>
                      </a:prstGeom>
                      <a:solidFill>
                        <a:srgbClr val="FFFFFF"/>
                      </a:solidFill>
                      <a:ln w="9525">
                        <a:noFill/>
                        <a:miter lim="800000"/>
                        <a:headEnd/>
                        <a:tailEnd/>
                      </a:ln>
                    </wps:spPr>
                    <wps:txbx>
                      <w:txbxContent>
                        <w:p w:rsidR="0061648F" w:rsidRPr="00AC2223" w:rsidRDefault="001C5958" w:rsidP="00C93D17">
                          <w:pPr>
                            <w:jc w:val="right"/>
                            <w:rPr>
                              <w:rFonts w:ascii="Arial" w:hAnsi="Arial" w:cs="Arial"/>
                              <w:i/>
                              <w:sz w:val="18"/>
                              <w:szCs w:val="18"/>
                            </w:rPr>
                          </w:pPr>
                          <w:hyperlink r:id="rId2" w:history="1">
                            <w:r w:rsidR="00141A47" w:rsidRPr="00141A47">
                              <w:rPr>
                                <w:rStyle w:val="Hyperlink"/>
                                <w:rFonts w:ascii="Arial" w:hAnsi="Arial" w:cs="Arial"/>
                                <w:i/>
                                <w:iCs/>
                                <w:sz w:val="18"/>
                                <w:szCs w:val="18"/>
                              </w:rPr>
                              <w:t>wb-web.de</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DB91C5" id="_x0000_t202" coordsize="21600,21600" o:spt="202" path="m,l,21600r21600,l21600,xe">
              <v:stroke joinstyle="miter"/>
              <v:path gradientshapeok="t" o:connecttype="rect"/>
            </v:shapetype>
            <v:shape id="Textfeld 2" o:spid="_x0000_s1026" type="#_x0000_t202" style="position:absolute;margin-left:.5pt;margin-top:17pt;width:60.75pt;height:110.6pt;z-index:251661312;visibility:visible;mso-wrap-style:square;mso-width-percent:0;mso-height-percent:200;mso-wrap-distance-left:9pt;mso-wrap-distance-top:3.6pt;mso-wrap-distance-right:9pt;mso-wrap-distance-bottom:3.6pt;mso-position-horizontal:absolute;mso-position-horizontal-relative:right-margin-area;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" stroked="f">
              <v:textbox style="mso-fit-shape-to-text:t">
                <w:txbxContent>
                  <w:p w:rsidR="0061648F" w:rsidRPr="00AC2223" w:rsidRDefault="00141A47" w:rsidP="00C93D17">
                    <w:pPr>
                      <w:jc w:val="right"/>
                      <w:rPr>
                        <w:rFonts w:ascii="Arial" w:hAnsi="Arial" w:cs="Arial"/>
                        <w:i/>
                        <w:sz w:val="18"/>
                        <w:szCs w:val="18"/>
                      </w:rPr>
                    </w:pPr>
                    <w:hyperlink r:id="rId3" w:history="1">
                      <w:r w:rsidRPr="00141A47">
                        <w:rPr>
                          <w:rStyle w:val="Hyperlink"/>
                          <w:rFonts w:ascii="Arial" w:hAnsi="Arial" w:cs="Arial"/>
                          <w:i/>
                          <w:iCs/>
                          <w:sz w:val="18"/>
                          <w:szCs w:val="18"/>
                        </w:rPr>
                        <w:t>wb-web.de</w:t>
                      </w:r>
                    </w:hyperlink>
                    <w:bookmarkStart w:id="1" w:name="_GoBack"/>
                    <w:bookmarkEnd w:id="1"/>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A47" w:rsidRDefault="00141A47">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41EF1"/>
    <w:multiLevelType w:val="hybridMultilevel"/>
    <w:tmpl w:val="9574F36A"/>
    <w:lvl w:ilvl="0" w:tplc="AC805D08">
      <w:start w:val="1"/>
      <w:numFmt w:val="bullet"/>
      <w:lvlText w:val="□"/>
      <w:lvlJc w:val="left"/>
      <w:pPr>
        <w:ind w:left="360" w:hanging="360"/>
      </w:pPr>
      <w:rPr>
        <w:rFonts w:ascii="Arial" w:eastAsia="Arial" w:hAnsi="Arial" w:hint="default"/>
        <w:color w:val="auto"/>
        <w:w w:val="144"/>
        <w:sz w:val="40"/>
        <w:szCs w:val="40"/>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2C96C6E"/>
    <w:multiLevelType w:val="hybridMultilevel"/>
    <w:tmpl w:val="19E48CF0"/>
    <w:lvl w:ilvl="0" w:tplc="523C5752">
      <w:start w:val="1"/>
      <w:numFmt w:val="bullet"/>
      <w:pStyle w:val="AufzhlungPunkte"/>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C32FEA"/>
    <w:multiLevelType w:val="hybridMultilevel"/>
    <w:tmpl w:val="B99890C8"/>
    <w:lvl w:ilvl="0" w:tplc="CDDE32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AB20251"/>
    <w:multiLevelType w:val="hybridMultilevel"/>
    <w:tmpl w:val="2B0E11D8"/>
    <w:lvl w:ilvl="0" w:tplc="0E5C5442">
      <w:start w:val="1"/>
      <w:numFmt w:val="bullet"/>
      <w:pStyle w:val="AufzhlungKstchenfrCL"/>
      <w:lvlText w:val="□"/>
      <w:lvlJc w:val="left"/>
      <w:pPr>
        <w:ind w:left="720" w:hanging="360"/>
      </w:pPr>
      <w:rPr>
        <w:rFonts w:ascii="Arial" w:eastAsia="Arial" w:hAnsi="Arial" w:hint="default"/>
        <w:color w:val="auto"/>
        <w:w w:val="144"/>
        <w:sz w:val="40"/>
        <w:szCs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645085F"/>
    <w:multiLevelType w:val="hybridMultilevel"/>
    <w:tmpl w:val="BD52A23E"/>
    <w:lvl w:ilvl="0" w:tplc="CDDE32F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A384E76"/>
    <w:multiLevelType w:val="hybridMultilevel"/>
    <w:tmpl w:val="9B20AB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7C57"/>
    <w:rsid w:val="00014AE4"/>
    <w:rsid w:val="000A44F1"/>
    <w:rsid w:val="000C6BAB"/>
    <w:rsid w:val="000E4BEB"/>
    <w:rsid w:val="000E5A0E"/>
    <w:rsid w:val="00141A47"/>
    <w:rsid w:val="0017476E"/>
    <w:rsid w:val="001C5958"/>
    <w:rsid w:val="00206FAA"/>
    <w:rsid w:val="0022296F"/>
    <w:rsid w:val="00333725"/>
    <w:rsid w:val="0048036C"/>
    <w:rsid w:val="004A33CC"/>
    <w:rsid w:val="00506977"/>
    <w:rsid w:val="00527C57"/>
    <w:rsid w:val="00574BEB"/>
    <w:rsid w:val="005B2946"/>
    <w:rsid w:val="005C0361"/>
    <w:rsid w:val="0061648F"/>
    <w:rsid w:val="00621195"/>
    <w:rsid w:val="006246A2"/>
    <w:rsid w:val="00635D7A"/>
    <w:rsid w:val="006D5D2F"/>
    <w:rsid w:val="00723B4B"/>
    <w:rsid w:val="00745EE5"/>
    <w:rsid w:val="0074684B"/>
    <w:rsid w:val="007930AE"/>
    <w:rsid w:val="00862F3E"/>
    <w:rsid w:val="008C1D48"/>
    <w:rsid w:val="00913C77"/>
    <w:rsid w:val="0095483E"/>
    <w:rsid w:val="00A651A5"/>
    <w:rsid w:val="00A7652F"/>
    <w:rsid w:val="00AC2223"/>
    <w:rsid w:val="00B01655"/>
    <w:rsid w:val="00B11ED0"/>
    <w:rsid w:val="00B27E74"/>
    <w:rsid w:val="00B70DAA"/>
    <w:rsid w:val="00BC2391"/>
    <w:rsid w:val="00C07190"/>
    <w:rsid w:val="00C3075E"/>
    <w:rsid w:val="00C675B9"/>
    <w:rsid w:val="00C93D17"/>
    <w:rsid w:val="00D17A67"/>
    <w:rsid w:val="00DB4FF9"/>
    <w:rsid w:val="00E056E0"/>
    <w:rsid w:val="00E53294"/>
    <w:rsid w:val="00E5546C"/>
    <w:rsid w:val="00E678F7"/>
    <w:rsid w:val="00E84DD0"/>
    <w:rsid w:val="00ED0DBD"/>
    <w:rsid w:val="00ED65AA"/>
    <w:rsid w:val="00F822AC"/>
    <w:rsid w:val="00F9630D"/>
    <w:rsid w:val="00FD3A72"/>
    <w:rsid w:val="00FD4313"/>
    <w:rsid w:val="00FE7B5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chartTrackingRefBased/>
  <w15:docId w15:val="{95B071F2-819E-4999-B776-CC2CD2BDFA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6977"/>
    <w:pPr>
      <w:pBdr>
        <w:top w:val="nil"/>
        <w:left w:val="nil"/>
        <w:bottom w:val="nil"/>
        <w:right w:val="nil"/>
        <w:between w:val="nil"/>
        <w:bar w:val="nil"/>
      </w:pBdr>
    </w:pPr>
    <w:rPr>
      <w:rFonts w:ascii="Calibri" w:eastAsia="Calibri" w:hAnsi="Calibri" w:cs="Calibri"/>
      <w:color w:val="000000"/>
      <w:u w:color="000000"/>
      <w:bdr w:val="nil"/>
      <w:lang w:eastAsia="de-DE"/>
    </w:rPr>
  </w:style>
  <w:style w:type="paragraph" w:styleId="berschrift3">
    <w:name w:val="heading 3"/>
    <w:basedOn w:val="Standard"/>
    <w:next w:val="Standard"/>
    <w:link w:val="berschrift3Zchn"/>
    <w:qFormat/>
    <w:rsid w:val="00B27E74"/>
    <w:pPr>
      <w:keepNext/>
      <w:pBdr>
        <w:top w:val="none" w:sz="0" w:space="0" w:color="auto"/>
        <w:left w:val="none" w:sz="0" w:space="0" w:color="auto"/>
        <w:bottom w:val="none" w:sz="0" w:space="0" w:color="auto"/>
        <w:right w:val="none" w:sz="0" w:space="0" w:color="auto"/>
        <w:between w:val="none" w:sz="0" w:space="0" w:color="auto"/>
        <w:bar w:val="none" w:sz="0" w:color="auto"/>
      </w:pBdr>
      <w:spacing w:before="240" w:after="60" w:line="240" w:lineRule="auto"/>
      <w:outlineLvl w:val="2"/>
    </w:pPr>
    <w:rPr>
      <w:rFonts w:ascii="Arial" w:eastAsia="Times New Roman" w:hAnsi="Arial" w:cs="Arial"/>
      <w:b/>
      <w:bCs/>
      <w:color w:val="auto"/>
      <w:sz w:val="26"/>
      <w:szCs w:val="26"/>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KopfzeileZchn">
    <w:name w:val="Kopfzeile Zchn"/>
    <w:basedOn w:val="Absatz-Standardschriftart"/>
    <w:link w:val="Kopfzeile"/>
    <w:uiPriority w:val="99"/>
    <w:rsid w:val="00014AE4"/>
  </w:style>
  <w:style w:type="paragraph" w:styleId="Fuzeile">
    <w:name w:val="footer"/>
    <w:basedOn w:val="Standard"/>
    <w:link w:val="FuzeileZchn"/>
    <w:uiPriority w:val="99"/>
    <w:unhideWhenUsed/>
    <w:rsid w:val="00014AE4"/>
    <w:pPr>
      <w:pBdr>
        <w:top w:val="none" w:sz="0" w:space="0" w:color="auto"/>
        <w:left w:val="none" w:sz="0" w:space="0" w:color="auto"/>
        <w:bottom w:val="none" w:sz="0" w:space="0" w:color="auto"/>
        <w:right w:val="none" w:sz="0" w:space="0" w:color="auto"/>
        <w:between w:val="none" w:sz="0" w:space="0" w:color="auto"/>
        <w:bar w:val="none" w:sz="0" w:color="auto"/>
      </w:pBdr>
      <w:tabs>
        <w:tab w:val="center" w:pos="4536"/>
        <w:tab w:val="right" w:pos="9072"/>
      </w:tabs>
      <w:spacing w:after="0" w:line="240" w:lineRule="auto"/>
    </w:pPr>
    <w:rPr>
      <w:rFonts w:asciiTheme="minorHAnsi" w:eastAsiaTheme="minorHAnsi" w:hAnsiTheme="minorHAnsi" w:cstheme="minorBidi"/>
      <w:color w:val="auto"/>
      <w:bdr w:val="none" w:sz="0" w:space="0" w:color="auto"/>
      <w:lang w:eastAsia="en-US"/>
    </w:rPr>
  </w:style>
  <w:style w:type="character" w:customStyle="1" w:styleId="FuzeileZchn">
    <w:name w:val="Fußzeile Zchn"/>
    <w:basedOn w:val="Absatz-Standardschriftart"/>
    <w:link w:val="Fuzeile"/>
    <w:uiPriority w:val="99"/>
    <w:rsid w:val="00014AE4"/>
  </w:style>
  <w:style w:type="character" w:customStyle="1" w:styleId="berschrift3Zchn">
    <w:name w:val="Überschrift 3 Zchn"/>
    <w:basedOn w:val="Absatz-Standardschriftart"/>
    <w:link w:val="berschrift3"/>
    <w:rsid w:val="00B27E74"/>
    <w:rPr>
      <w:rFonts w:ascii="Arial" w:eastAsia="Times New Roman" w:hAnsi="Arial" w:cs="Arial"/>
      <w:b/>
      <w:bCs/>
      <w:sz w:val="26"/>
      <w:szCs w:val="26"/>
      <w:lang w:eastAsia="de-DE"/>
    </w:rPr>
  </w:style>
  <w:style w:type="paragraph" w:customStyle="1" w:styleId="Headline">
    <w:name w:val="Headline"/>
    <w:basedOn w:val="berschrift3"/>
    <w:link w:val="HeadlineZchn"/>
    <w:qFormat/>
    <w:rsid w:val="000E5A0E"/>
    <w:pPr>
      <w:spacing w:after="240"/>
    </w:pPr>
    <w:rPr>
      <w:color w:val="333333"/>
      <w:sz w:val="32"/>
      <w:szCs w:val="32"/>
    </w:rPr>
  </w:style>
  <w:style w:type="paragraph" w:customStyle="1" w:styleId="Materialtyp">
    <w:name w:val="Materialtyp"/>
    <w:basedOn w:val="berschrift3"/>
    <w:link w:val="MaterialtypZchn"/>
    <w:rsid w:val="00A651A5"/>
    <w:rPr>
      <w:smallCaps/>
      <w:color w:val="333333"/>
      <w:sz w:val="20"/>
      <w:szCs w:val="20"/>
    </w:rPr>
  </w:style>
  <w:style w:type="character" w:customStyle="1" w:styleId="HeadlineZchn">
    <w:name w:val="Headline Zchn"/>
    <w:basedOn w:val="berschrift3Zchn"/>
    <w:link w:val="Headline"/>
    <w:rsid w:val="000E5A0E"/>
    <w:rPr>
      <w:rFonts w:ascii="Arial" w:eastAsia="Times New Roman" w:hAnsi="Arial" w:cs="Arial"/>
      <w:b/>
      <w:bCs/>
      <w:color w:val="333333"/>
      <w:sz w:val="32"/>
      <w:szCs w:val="32"/>
      <w:u w:color="000000"/>
      <w:lang w:eastAsia="de-DE"/>
    </w:rPr>
  </w:style>
  <w:style w:type="paragraph" w:customStyle="1" w:styleId="Materialtyp1">
    <w:name w:val="Materialtyp1"/>
    <w:basedOn w:val="Materialtyp"/>
    <w:link w:val="Materialtyp1Zchn"/>
    <w:qFormat/>
    <w:rsid w:val="00A651A5"/>
    <w:pPr>
      <w:spacing w:before="0"/>
    </w:pPr>
  </w:style>
  <w:style w:type="character" w:customStyle="1" w:styleId="MaterialtypZchn">
    <w:name w:val="Materialtyp Zchn"/>
    <w:basedOn w:val="berschrift3Zchn"/>
    <w:link w:val="Materialtyp"/>
    <w:rsid w:val="00A651A5"/>
    <w:rPr>
      <w:rFonts w:ascii="Arial" w:eastAsia="Times New Roman" w:hAnsi="Arial" w:cs="Arial"/>
      <w:b/>
      <w:bCs/>
      <w:smallCaps/>
      <w:color w:val="333333"/>
      <w:sz w:val="20"/>
      <w:szCs w:val="20"/>
      <w:u w:color="000000"/>
      <w:lang w:eastAsia="de-DE"/>
    </w:rPr>
  </w:style>
  <w:style w:type="paragraph" w:customStyle="1" w:styleId="Flietext">
    <w:name w:val="Fließtext"/>
    <w:basedOn w:val="Standard"/>
    <w:link w:val="FlietextZchn"/>
    <w:qFormat/>
    <w:rsid w:val="00206FAA"/>
    <w:rPr>
      <w:rFonts w:ascii="Arial" w:hAnsi="Arial" w:cs="Arial"/>
      <w:sz w:val="24"/>
    </w:rPr>
  </w:style>
  <w:style w:type="character" w:customStyle="1" w:styleId="Materialtyp1Zchn">
    <w:name w:val="Materialtyp1 Zchn"/>
    <w:basedOn w:val="MaterialtypZchn"/>
    <w:link w:val="Materialtyp1"/>
    <w:rsid w:val="00A651A5"/>
    <w:rPr>
      <w:rFonts w:ascii="Arial" w:eastAsia="Times New Roman" w:hAnsi="Arial" w:cs="Arial"/>
      <w:b/>
      <w:bCs/>
      <w:smallCaps/>
      <w:color w:val="333333"/>
      <w:sz w:val="20"/>
      <w:szCs w:val="20"/>
      <w:u w:color="000000"/>
      <w:lang w:eastAsia="de-DE"/>
    </w:rPr>
  </w:style>
  <w:style w:type="paragraph" w:customStyle="1" w:styleId="Zwischenberschrift">
    <w:name w:val="Zwischenüberschrift"/>
    <w:basedOn w:val="Standard"/>
    <w:link w:val="ZwischenberschriftZchn"/>
    <w:qFormat/>
    <w:rsid w:val="000E5A0E"/>
    <w:pPr>
      <w:spacing w:before="200"/>
    </w:pPr>
    <w:rPr>
      <w:rFonts w:ascii="Arial" w:hAnsi="Arial" w:cs="Arial"/>
      <w:b/>
      <w:sz w:val="24"/>
      <w:szCs w:val="24"/>
    </w:rPr>
  </w:style>
  <w:style w:type="character" w:customStyle="1" w:styleId="FlietextZchn">
    <w:name w:val="Fließtext Zchn"/>
    <w:basedOn w:val="Absatz-Standardschriftart"/>
    <w:link w:val="Flietext"/>
    <w:rsid w:val="00206FAA"/>
    <w:rPr>
      <w:rFonts w:ascii="Arial" w:eastAsia="Calibri" w:hAnsi="Arial" w:cs="Arial"/>
      <w:color w:val="000000"/>
      <w:sz w:val="24"/>
      <w:u w:color="000000"/>
      <w:bdr w:val="nil"/>
      <w:lang w:eastAsia="de-DE"/>
    </w:rPr>
  </w:style>
  <w:style w:type="paragraph" w:customStyle="1" w:styleId="Quelle">
    <w:name w:val="Quelle"/>
    <w:basedOn w:val="Standard"/>
    <w:link w:val="QuelleZchn"/>
    <w:qFormat/>
    <w:rsid w:val="00E056E0"/>
    <w:rPr>
      <w:rFonts w:ascii="Arial" w:hAnsi="Arial" w:cs="Arial"/>
      <w:sz w:val="20"/>
      <w:szCs w:val="20"/>
    </w:rPr>
  </w:style>
  <w:style w:type="character" w:customStyle="1" w:styleId="ZwischenberschriftZchn">
    <w:name w:val="Zwischenüberschrift Zchn"/>
    <w:basedOn w:val="Absatz-Standardschriftart"/>
    <w:link w:val="Zwischenberschrift"/>
    <w:rsid w:val="000E5A0E"/>
    <w:rPr>
      <w:rFonts w:ascii="Arial" w:eastAsia="Calibri" w:hAnsi="Arial" w:cs="Arial"/>
      <w:b/>
      <w:color w:val="000000"/>
      <w:sz w:val="24"/>
      <w:szCs w:val="24"/>
      <w:u w:color="000000"/>
      <w:bdr w:val="nil"/>
      <w:lang w:eastAsia="de-DE"/>
    </w:rPr>
  </w:style>
  <w:style w:type="character" w:customStyle="1" w:styleId="QuelleZchn">
    <w:name w:val="Quelle Zchn"/>
    <w:basedOn w:val="Absatz-Standardschriftart"/>
    <w:link w:val="Quelle"/>
    <w:rsid w:val="00E056E0"/>
    <w:rPr>
      <w:rFonts w:ascii="Arial" w:eastAsia="Calibri" w:hAnsi="Arial" w:cs="Arial"/>
      <w:color w:val="000000"/>
      <w:sz w:val="20"/>
      <w:szCs w:val="20"/>
      <w:u w:color="000000"/>
      <w:bdr w:val="nil"/>
      <w:lang w:eastAsia="de-DE"/>
    </w:rPr>
  </w:style>
  <w:style w:type="paragraph" w:customStyle="1" w:styleId="Teaser">
    <w:name w:val="Teaser"/>
    <w:basedOn w:val="Flietext"/>
    <w:link w:val="TeaserZchn"/>
    <w:qFormat/>
    <w:rsid w:val="0095483E"/>
    <w:rPr>
      <w:i/>
      <w:szCs w:val="24"/>
    </w:rPr>
  </w:style>
  <w:style w:type="paragraph" w:styleId="Sprechblasentext">
    <w:name w:val="Balloon Text"/>
    <w:basedOn w:val="Standard"/>
    <w:link w:val="SprechblasentextZchn"/>
    <w:uiPriority w:val="99"/>
    <w:semiHidden/>
    <w:unhideWhenUsed/>
    <w:rsid w:val="0095483E"/>
    <w:pPr>
      <w:spacing w:after="0" w:line="240" w:lineRule="auto"/>
    </w:pPr>
    <w:rPr>
      <w:rFonts w:ascii="Segoe UI" w:hAnsi="Segoe UI" w:cs="Segoe UI"/>
      <w:sz w:val="18"/>
      <w:szCs w:val="18"/>
    </w:rPr>
  </w:style>
  <w:style w:type="character" w:customStyle="1" w:styleId="TeaserZchn">
    <w:name w:val="Teaser Zchn"/>
    <w:basedOn w:val="FlietextZchn"/>
    <w:link w:val="Teaser"/>
    <w:rsid w:val="0095483E"/>
    <w:rPr>
      <w:rFonts w:ascii="Arial" w:eastAsia="Calibri" w:hAnsi="Arial" w:cs="Arial"/>
      <w:i/>
      <w:color w:val="000000"/>
      <w:sz w:val="24"/>
      <w:szCs w:val="24"/>
      <w:u w:color="000000"/>
      <w:bdr w:val="nil"/>
      <w:lang w:eastAsia="de-DE"/>
    </w:rPr>
  </w:style>
  <w:style w:type="character" w:customStyle="1" w:styleId="SprechblasentextZchn">
    <w:name w:val="Sprechblasentext Zchn"/>
    <w:basedOn w:val="Absatz-Standardschriftart"/>
    <w:link w:val="Sprechblasentext"/>
    <w:uiPriority w:val="99"/>
    <w:semiHidden/>
    <w:rsid w:val="0095483E"/>
    <w:rPr>
      <w:rFonts w:ascii="Segoe UI" w:eastAsia="Calibri" w:hAnsi="Segoe UI" w:cs="Segoe UI"/>
      <w:color w:val="000000"/>
      <w:sz w:val="18"/>
      <w:szCs w:val="18"/>
      <w:u w:color="000000"/>
      <w:bdr w:val="nil"/>
      <w:lang w:eastAsia="de-DE"/>
    </w:rPr>
  </w:style>
  <w:style w:type="paragraph" w:customStyle="1" w:styleId="AufzhlungPunkte">
    <w:name w:val="Aufzählung Punkte"/>
    <w:basedOn w:val="Flietext"/>
    <w:link w:val="AufzhlungPunkteZchn"/>
    <w:qFormat/>
    <w:rsid w:val="0061648F"/>
    <w:pPr>
      <w:numPr>
        <w:numId w:val="2"/>
      </w:numPr>
    </w:pPr>
    <w:rPr>
      <w:szCs w:val="24"/>
    </w:rPr>
  </w:style>
  <w:style w:type="paragraph" w:customStyle="1" w:styleId="AufzhlungKstchenfrCL">
    <w:name w:val="Aufzählung Kästchen für CL"/>
    <w:basedOn w:val="Flietext"/>
    <w:link w:val="AufzhlungKstchenfrCLZchn"/>
    <w:qFormat/>
    <w:rsid w:val="0061648F"/>
    <w:pPr>
      <w:numPr>
        <w:numId w:val="3"/>
      </w:numPr>
      <w:ind w:left="851" w:hanging="491"/>
    </w:pPr>
  </w:style>
  <w:style w:type="character" w:customStyle="1" w:styleId="AufzhlungPunkteZchn">
    <w:name w:val="Aufzählung Punkte Zchn"/>
    <w:basedOn w:val="FlietextZchn"/>
    <w:link w:val="AufzhlungPunkte"/>
    <w:rsid w:val="0061648F"/>
    <w:rPr>
      <w:rFonts w:ascii="Arial" w:eastAsia="Calibri" w:hAnsi="Arial" w:cs="Arial"/>
      <w:color w:val="000000"/>
      <w:sz w:val="24"/>
      <w:szCs w:val="24"/>
      <w:u w:color="000000"/>
      <w:bdr w:val="nil"/>
      <w:lang w:eastAsia="de-DE"/>
    </w:rPr>
  </w:style>
  <w:style w:type="character" w:customStyle="1" w:styleId="AufzhlungKstchenfrCLZchn">
    <w:name w:val="Aufzählung Kästchen für CL Zchn"/>
    <w:basedOn w:val="FlietextZchn"/>
    <w:link w:val="AufzhlungKstchenfrCL"/>
    <w:rsid w:val="0061648F"/>
    <w:rPr>
      <w:rFonts w:ascii="Arial" w:eastAsia="Calibri" w:hAnsi="Arial" w:cs="Arial"/>
      <w:color w:val="000000"/>
      <w:sz w:val="24"/>
      <w:u w:color="000000"/>
      <w:bdr w:val="nil"/>
      <w:lang w:eastAsia="de-DE"/>
    </w:rPr>
  </w:style>
  <w:style w:type="character" w:styleId="Hyperlink">
    <w:name w:val="Hyperlink"/>
    <w:basedOn w:val="Absatz-Standardschriftart"/>
    <w:uiPriority w:val="99"/>
    <w:unhideWhenUsed/>
    <w:rsid w:val="00141A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creativecommons.org/licenses/by-sa/3.0/d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hyperlink" Target="http://wb-web.de" TargetMode="External"/><Relationship Id="rId2" Type="http://schemas.openxmlformats.org/officeDocument/2006/relationships/hyperlink" Target="http://wb-web.de" TargetMode="External"/><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925A3-5EDF-4610-83D1-C2747B6EE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D5154842</Template>
  <TotalTime>0</TotalTime>
  <Pages>2</Pages>
  <Words>251</Words>
  <Characters>1586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Deutsches Institut für Erwachsenenbildung e. V.</Company>
  <LinksUpToDate>false</LinksUpToDate>
  <CharactersWithSpaces>1834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Regina</dc:creator>
  <cp:keywords/>
  <dc:description/>
  <cp:lastModifiedBy>Müller, Anna-Lena</cp:lastModifiedBy>
  <cp:revision>5</cp:revision>
  <cp:lastPrinted>2015-10-16T10:30:00Z</cp:lastPrinted>
  <dcterms:created xsi:type="dcterms:W3CDTF">2015-10-16T11:56:00Z</dcterms:created>
  <dcterms:modified xsi:type="dcterms:W3CDTF">2015-11-11T13:22:00Z</dcterms:modified>
</cp:coreProperties>
</file>