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5C" w:rsidRPr="00B72E5C" w:rsidRDefault="003F5C49" w:rsidP="00B72E5C">
      <w:pPr>
        <w:pStyle w:val="StandardWeb"/>
        <w:spacing w:before="0" w:beforeAutospacing="0" w:after="120" w:afterAutospacing="0" w:line="360" w:lineRule="auto"/>
        <w:rPr>
          <w:rFonts w:ascii="Arial" w:hAnsi="Arial" w:cs="Arial"/>
          <w:b/>
          <w:bCs/>
          <w:color w:val="8DB3E2" w:themeColor="text2" w:themeTint="66"/>
          <w:sz w:val="20"/>
          <w:szCs w:val="20"/>
        </w:rPr>
      </w:pPr>
      <w:r>
        <w:rPr>
          <w:rFonts w:ascii="Arial" w:hAnsi="Arial" w:cs="Arial"/>
          <w:b/>
          <w:bCs/>
          <w:color w:val="8DB3E2" w:themeColor="text2" w:themeTint="66"/>
          <w:sz w:val="20"/>
          <w:szCs w:val="20"/>
        </w:rPr>
        <w:t>Erfahrungsbericht</w:t>
      </w:r>
    </w:p>
    <w:p w:rsidR="003F5C49" w:rsidRDefault="003F5C49" w:rsidP="003A0D1E">
      <w:pPr>
        <w:pStyle w:val="StandardWeb"/>
        <w:spacing w:before="0" w:beforeAutospacing="0" w:after="0" w:afterAutospacing="0"/>
        <w:rPr>
          <w:rFonts w:ascii="Arial" w:hAnsi="Arial" w:cs="Arial"/>
          <w:b/>
          <w:bCs/>
          <w:color w:val="000000"/>
        </w:rPr>
      </w:pPr>
    </w:p>
    <w:p w:rsidR="003A0D1E" w:rsidRPr="003F5C49" w:rsidRDefault="003E7EDE" w:rsidP="003A0D1E">
      <w:pPr>
        <w:pStyle w:val="StandardWeb"/>
        <w:spacing w:before="0" w:beforeAutospacing="0" w:after="0" w:afterAutospacing="0"/>
        <w:rPr>
          <w:sz w:val="28"/>
          <w:szCs w:val="28"/>
        </w:rPr>
      </w:pPr>
      <w:r>
        <w:rPr>
          <w:rFonts w:ascii="Arial" w:hAnsi="Arial" w:cs="Arial"/>
          <w:b/>
          <w:bCs/>
          <w:color w:val="000000"/>
          <w:sz w:val="28"/>
          <w:szCs w:val="28"/>
        </w:rPr>
        <w:t>Hundert</w:t>
      </w:r>
      <w:r w:rsidR="003A0D1E" w:rsidRPr="003F5C49">
        <w:rPr>
          <w:rFonts w:ascii="Arial" w:hAnsi="Arial" w:cs="Arial"/>
          <w:b/>
          <w:bCs/>
          <w:color w:val="000000"/>
          <w:sz w:val="28"/>
          <w:szCs w:val="28"/>
        </w:rPr>
        <w:t xml:space="preserve"> </w:t>
      </w:r>
      <w:r>
        <w:rPr>
          <w:rFonts w:ascii="Arial" w:hAnsi="Arial" w:cs="Arial"/>
          <w:b/>
          <w:bCs/>
          <w:color w:val="000000"/>
          <w:sz w:val="28"/>
          <w:szCs w:val="28"/>
        </w:rPr>
        <w:t>M</w:t>
      </w:r>
      <w:r w:rsidR="003A0D1E" w:rsidRPr="003F5C49">
        <w:rPr>
          <w:rFonts w:ascii="Arial" w:hAnsi="Arial" w:cs="Arial"/>
          <w:b/>
          <w:bCs/>
          <w:color w:val="000000"/>
          <w:sz w:val="28"/>
          <w:szCs w:val="28"/>
        </w:rPr>
        <w:t>al wiederholen und nicht ausrasten</w:t>
      </w:r>
    </w:p>
    <w:p w:rsidR="003F5C49" w:rsidRDefault="003F5C49" w:rsidP="003A0D1E">
      <w:pPr>
        <w:pStyle w:val="StandardWeb"/>
        <w:spacing w:before="0" w:beforeAutospacing="0" w:after="0" w:afterAutospacing="0"/>
        <w:rPr>
          <w:rFonts w:ascii="Arial" w:hAnsi="Arial" w:cs="Arial"/>
          <w:i/>
          <w:iCs/>
          <w:color w:val="000000"/>
        </w:rPr>
      </w:pPr>
    </w:p>
    <w:p w:rsidR="003A0D1E" w:rsidRPr="003F5C49" w:rsidRDefault="003A0D1E" w:rsidP="003A0D1E">
      <w:pPr>
        <w:pStyle w:val="StandardWeb"/>
        <w:spacing w:before="0" w:beforeAutospacing="0" w:after="0" w:afterAutospacing="0"/>
        <w:rPr>
          <w:b/>
        </w:rPr>
      </w:pPr>
      <w:r w:rsidRPr="003F5C49">
        <w:rPr>
          <w:rFonts w:ascii="Arial" w:hAnsi="Arial" w:cs="Arial"/>
          <w:b/>
          <w:iCs/>
          <w:color w:val="000000"/>
        </w:rPr>
        <w:t xml:space="preserve">Interview mit Marlien Meir über ihre Erfahrungen als Kursleiterin in einem Deutschkurs für </w:t>
      </w:r>
      <w:r w:rsidR="003E7EDE">
        <w:rPr>
          <w:rFonts w:ascii="Arial" w:hAnsi="Arial" w:cs="Arial"/>
          <w:b/>
          <w:iCs/>
          <w:color w:val="000000"/>
        </w:rPr>
        <w:t>Geflüchtete</w:t>
      </w:r>
    </w:p>
    <w:p w:rsidR="003A0D1E" w:rsidRDefault="003A0D1E" w:rsidP="003A0D1E"/>
    <w:p w:rsidR="003A0D1E" w:rsidRDefault="003A0D1E" w:rsidP="003F5C49">
      <w:pPr>
        <w:pStyle w:val="StandardWeb"/>
        <w:spacing w:before="0" w:beforeAutospacing="0" w:after="0" w:afterAutospacing="0" w:line="360" w:lineRule="auto"/>
      </w:pPr>
      <w:r>
        <w:rPr>
          <w:rFonts w:ascii="Arial" w:hAnsi="Arial" w:cs="Arial"/>
          <w:color w:val="000000"/>
        </w:rPr>
        <w:t xml:space="preserve">„Nicht Bach, sondern </w:t>
      </w:r>
      <w:r>
        <w:rPr>
          <w:rFonts w:ascii="Arial" w:hAnsi="Arial" w:cs="Arial"/>
          <w:i/>
          <w:iCs/>
          <w:color w:val="000000"/>
        </w:rPr>
        <w:t>Bauch</w:t>
      </w:r>
      <w:r>
        <w:rPr>
          <w:rFonts w:ascii="Arial" w:hAnsi="Arial" w:cs="Arial"/>
          <w:color w:val="000000"/>
        </w:rPr>
        <w:t xml:space="preserve"> heißt das Körperteil“, korrigiert Marlien Meir ihre Teilnehme</w:t>
      </w:r>
      <w:r w:rsidR="003E7EDE">
        <w:rPr>
          <w:rFonts w:ascii="Arial" w:hAnsi="Arial" w:cs="Arial"/>
          <w:color w:val="000000"/>
        </w:rPr>
        <w:t>nden</w:t>
      </w:r>
      <w:r>
        <w:rPr>
          <w:rFonts w:ascii="Arial" w:hAnsi="Arial" w:cs="Arial"/>
          <w:color w:val="000000"/>
        </w:rPr>
        <w:t xml:space="preserve"> im Kurs „Deutsch für </w:t>
      </w:r>
      <w:r w:rsidR="003E7EDE">
        <w:rPr>
          <w:rFonts w:ascii="Arial" w:hAnsi="Arial" w:cs="Arial"/>
          <w:color w:val="000000"/>
        </w:rPr>
        <w:t>Geflüchtet</w:t>
      </w:r>
      <w:r>
        <w:rPr>
          <w:rFonts w:ascii="Arial" w:hAnsi="Arial" w:cs="Arial"/>
          <w:color w:val="000000"/>
        </w:rPr>
        <w:t xml:space="preserve">e am Nachmittag“ an der Volkshochschule (VHS) Gütersloh. 19 </w:t>
      </w:r>
      <w:r w:rsidR="003E7EDE">
        <w:rPr>
          <w:rFonts w:ascii="Arial" w:hAnsi="Arial" w:cs="Arial"/>
          <w:color w:val="000000"/>
        </w:rPr>
        <w:t>Geflüchtet</w:t>
      </w:r>
      <w:r>
        <w:rPr>
          <w:rFonts w:ascii="Arial" w:hAnsi="Arial" w:cs="Arial"/>
          <w:color w:val="000000"/>
        </w:rPr>
        <w:t xml:space="preserve">e sind erschienen, um mit der Sprachlehrerin die </w:t>
      </w:r>
      <w:r w:rsidR="003E7EDE">
        <w:rPr>
          <w:rFonts w:ascii="Arial" w:hAnsi="Arial" w:cs="Arial"/>
          <w:color w:val="000000"/>
        </w:rPr>
        <w:t xml:space="preserve">deutschen </w:t>
      </w:r>
      <w:r>
        <w:rPr>
          <w:rFonts w:ascii="Arial" w:hAnsi="Arial" w:cs="Arial"/>
          <w:color w:val="000000"/>
        </w:rPr>
        <w:t xml:space="preserve">Begriffe </w:t>
      </w:r>
      <w:r w:rsidR="003E7EDE">
        <w:rPr>
          <w:rFonts w:ascii="Arial" w:hAnsi="Arial" w:cs="Arial"/>
          <w:color w:val="000000"/>
        </w:rPr>
        <w:t>fü</w:t>
      </w:r>
      <w:r>
        <w:rPr>
          <w:rFonts w:ascii="Arial" w:hAnsi="Arial" w:cs="Arial"/>
          <w:color w:val="000000"/>
        </w:rPr>
        <w:t>r Körperteile zu üben und auch die für Obst- und Gemüsesorten kennenzulernen. Finanziert von der örtlichen Bürgerstiftung findet seit Februar Deutschunterricht in drei Kursen mit den Sprachniveaus „schwächer</w:t>
      </w:r>
      <w:r w:rsidR="003E7EDE">
        <w:rPr>
          <w:rFonts w:ascii="Arial" w:hAnsi="Arial" w:cs="Arial"/>
          <w:color w:val="000000"/>
        </w:rPr>
        <w:t>“</w:t>
      </w:r>
      <w:r>
        <w:rPr>
          <w:rFonts w:ascii="Arial" w:hAnsi="Arial" w:cs="Arial"/>
          <w:color w:val="000000"/>
        </w:rPr>
        <w:t xml:space="preserve">, </w:t>
      </w:r>
      <w:r w:rsidR="003E7EDE">
        <w:rPr>
          <w:rFonts w:ascii="Arial" w:hAnsi="Arial" w:cs="Arial"/>
          <w:color w:val="000000"/>
        </w:rPr>
        <w:t>„</w:t>
      </w:r>
      <w:r>
        <w:rPr>
          <w:rFonts w:ascii="Arial" w:hAnsi="Arial" w:cs="Arial"/>
          <w:color w:val="000000"/>
        </w:rPr>
        <w:t>mittel</w:t>
      </w:r>
      <w:r w:rsidR="003E7EDE">
        <w:rPr>
          <w:rFonts w:ascii="Arial" w:hAnsi="Arial" w:cs="Arial"/>
          <w:color w:val="000000"/>
        </w:rPr>
        <w:t>“</w:t>
      </w:r>
      <w:r>
        <w:rPr>
          <w:rFonts w:ascii="Arial" w:hAnsi="Arial" w:cs="Arial"/>
          <w:color w:val="000000"/>
        </w:rPr>
        <w:t xml:space="preserve"> und </w:t>
      </w:r>
      <w:r w:rsidR="003E7EDE">
        <w:rPr>
          <w:rFonts w:ascii="Arial" w:hAnsi="Arial" w:cs="Arial"/>
          <w:color w:val="000000"/>
        </w:rPr>
        <w:t>„</w:t>
      </w:r>
      <w:r>
        <w:rPr>
          <w:rFonts w:ascii="Arial" w:hAnsi="Arial" w:cs="Arial"/>
          <w:color w:val="000000"/>
        </w:rPr>
        <w:t>fortgeschritten“ an der VHS statt.</w:t>
      </w:r>
    </w:p>
    <w:p w:rsidR="003A0D1E" w:rsidRDefault="003A0D1E" w:rsidP="003F5C49">
      <w:pPr>
        <w:pStyle w:val="StandardWeb"/>
        <w:spacing w:before="0" w:beforeAutospacing="0" w:after="0" w:afterAutospacing="0" w:line="360" w:lineRule="auto"/>
      </w:pPr>
      <w:r>
        <w:rPr>
          <w:rFonts w:ascii="Arial" w:hAnsi="Arial" w:cs="Arial"/>
          <w:color w:val="000000"/>
        </w:rPr>
        <w:t xml:space="preserve">Die Kurse sollen </w:t>
      </w:r>
      <w:r w:rsidR="003E7EDE">
        <w:rPr>
          <w:rFonts w:ascii="Arial" w:hAnsi="Arial" w:cs="Arial"/>
          <w:color w:val="000000"/>
        </w:rPr>
        <w:t>Geflüchtet</w:t>
      </w:r>
      <w:r>
        <w:rPr>
          <w:rFonts w:ascii="Arial" w:hAnsi="Arial" w:cs="Arial"/>
          <w:color w:val="000000"/>
        </w:rPr>
        <w:t>en aus Syrien, Afghanistan, Marokko und dem Libanon</w:t>
      </w:r>
      <w:r w:rsidR="003E7EDE">
        <w:rPr>
          <w:rFonts w:ascii="Arial" w:hAnsi="Arial" w:cs="Arial"/>
          <w:color w:val="000000"/>
        </w:rPr>
        <w:t>,</w:t>
      </w:r>
      <w:r>
        <w:rPr>
          <w:rFonts w:ascii="Arial" w:hAnsi="Arial" w:cs="Arial"/>
          <w:color w:val="000000"/>
        </w:rPr>
        <w:t xml:space="preserve"> die noch keinen Anspruch auf ein</w:t>
      </w:r>
      <w:bookmarkStart w:id="0" w:name="_GoBack"/>
      <w:bookmarkEnd w:id="0"/>
      <w:r>
        <w:rPr>
          <w:rFonts w:ascii="Arial" w:hAnsi="Arial" w:cs="Arial"/>
          <w:color w:val="000000"/>
        </w:rPr>
        <w:t xml:space="preserve">en Integrationskurs des Bundesamts für Migration und </w:t>
      </w:r>
      <w:r w:rsidR="003E7EDE">
        <w:rPr>
          <w:rFonts w:ascii="Arial" w:hAnsi="Arial" w:cs="Arial"/>
          <w:color w:val="000000"/>
        </w:rPr>
        <w:t>Geflüchtet</w:t>
      </w:r>
      <w:r>
        <w:rPr>
          <w:rFonts w:ascii="Arial" w:hAnsi="Arial" w:cs="Arial"/>
          <w:color w:val="000000"/>
        </w:rPr>
        <w:t>e (BAMF</w:t>
      </w:r>
      <w:r w:rsidR="003F5C49">
        <w:rPr>
          <w:rFonts w:ascii="Arial" w:hAnsi="Arial" w:cs="Arial"/>
          <w:color w:val="000000"/>
        </w:rPr>
        <w:t>)</w:t>
      </w:r>
      <w:r>
        <w:rPr>
          <w:rFonts w:ascii="Arial" w:hAnsi="Arial" w:cs="Arial"/>
          <w:color w:val="000000"/>
        </w:rPr>
        <w:t xml:space="preserve"> haben</w:t>
      </w:r>
      <w:r w:rsidR="003E7EDE">
        <w:rPr>
          <w:rFonts w:ascii="Arial" w:hAnsi="Arial" w:cs="Arial"/>
          <w:color w:val="000000"/>
        </w:rPr>
        <w:t>,</w:t>
      </w:r>
      <w:r>
        <w:rPr>
          <w:rFonts w:ascii="Arial" w:hAnsi="Arial" w:cs="Arial"/>
          <w:color w:val="000000"/>
        </w:rPr>
        <w:t xml:space="preserve"> erste Schritte in den deutschen Sprach-Alltag ermöglichen. Eine der Dozent</w:t>
      </w:r>
      <w:r w:rsidR="003E7EDE">
        <w:rPr>
          <w:rFonts w:ascii="Arial" w:hAnsi="Arial" w:cs="Arial"/>
          <w:color w:val="000000"/>
        </w:rPr>
        <w:t>inn</w:t>
      </w:r>
      <w:r>
        <w:rPr>
          <w:rFonts w:ascii="Arial" w:hAnsi="Arial" w:cs="Arial"/>
          <w:color w:val="000000"/>
        </w:rPr>
        <w:t>en ist die junge Belgierin Marlien Meir (26). Sie hat Deutsch und Englisch studiert und arbeitet in der Erwachsenenbildung.</w:t>
      </w:r>
    </w:p>
    <w:p w:rsidR="003F5C49" w:rsidRDefault="003F5C49" w:rsidP="003F5C49">
      <w:pPr>
        <w:pStyle w:val="StandardWeb"/>
        <w:spacing w:before="0" w:beforeAutospacing="0" w:after="0" w:afterAutospacing="0" w:line="360" w:lineRule="auto"/>
        <w:rPr>
          <w:rFonts w:ascii="Arial" w:hAnsi="Arial" w:cs="Arial"/>
          <w:color w:val="000000"/>
        </w:rPr>
      </w:pPr>
    </w:p>
    <w:p w:rsidR="003A0D1E" w:rsidRDefault="003A0D1E" w:rsidP="003F5C49">
      <w:pPr>
        <w:pStyle w:val="StandardWeb"/>
        <w:spacing w:before="0" w:beforeAutospacing="0" w:after="0" w:afterAutospacing="0" w:line="360" w:lineRule="auto"/>
      </w:pPr>
      <w:r>
        <w:rPr>
          <w:rFonts w:ascii="Arial" w:hAnsi="Arial" w:cs="Arial"/>
          <w:color w:val="000000"/>
        </w:rPr>
        <w:t>wb-web:  Der Deutsch-Kurs läuft ja jetzt schon eine Weile. Wie seid ihr am Anfang gestartet?</w:t>
      </w:r>
    </w:p>
    <w:p w:rsidR="003F5C49" w:rsidRDefault="003F5C49" w:rsidP="003F5C49">
      <w:pPr>
        <w:pStyle w:val="StandardWeb"/>
        <w:spacing w:before="0" w:beforeAutospacing="0" w:after="0" w:afterAutospacing="0" w:line="360" w:lineRule="auto"/>
        <w:rPr>
          <w:rFonts w:ascii="Arial" w:hAnsi="Arial" w:cs="Arial"/>
          <w:color w:val="000000"/>
        </w:rPr>
      </w:pPr>
    </w:p>
    <w:p w:rsidR="003A0D1E" w:rsidRDefault="003A0D1E" w:rsidP="003F5C49">
      <w:pPr>
        <w:pStyle w:val="StandardWeb"/>
        <w:spacing w:before="0" w:beforeAutospacing="0" w:after="0" w:afterAutospacing="0" w:line="360" w:lineRule="auto"/>
      </w:pPr>
      <w:r>
        <w:rPr>
          <w:rFonts w:ascii="Arial" w:hAnsi="Arial" w:cs="Arial"/>
          <w:color w:val="000000"/>
        </w:rPr>
        <w:t xml:space="preserve">Marlien Meir: Am ersten Tag waren weniger Teilnehmer da als angekündigt. </w:t>
      </w:r>
      <w:r w:rsidR="003E7EDE">
        <w:rPr>
          <w:rFonts w:ascii="Arial" w:hAnsi="Arial" w:cs="Arial"/>
          <w:color w:val="000000"/>
        </w:rPr>
        <w:t>Stattdessen</w:t>
      </w:r>
      <w:r>
        <w:rPr>
          <w:rFonts w:ascii="Arial" w:hAnsi="Arial" w:cs="Arial"/>
          <w:color w:val="000000"/>
        </w:rPr>
        <w:t xml:space="preserve"> kamen Personen, die wir namentlich gar nicht auf unserer Liste hatten. Manche schrieben auch ihren eigenen Namen falsch. Dann gab es natürlich Verständigungsprobleme und alles war etwas durcheinander. Zudem hatten wir das Problem, dass der Bildungsstand sehr unterschiedlich war. Einige Teilnehmer konnten nicht lesen und schreiben, sind kaum zur Schule gegangen, andere hatten </w:t>
      </w:r>
      <w:r>
        <w:rPr>
          <w:rFonts w:ascii="Arial" w:hAnsi="Arial" w:cs="Arial"/>
          <w:color w:val="000000"/>
        </w:rPr>
        <w:lastRenderedPageBreak/>
        <w:t>Englisch studiert. Nach einer Woche waren wir aber soweit, dass wir die Teilnehmer in drei unterschiedlich leistungsstarke Gruppen aufteilen konnten.</w:t>
      </w:r>
    </w:p>
    <w:p w:rsidR="003F5C49" w:rsidRDefault="003F5C49" w:rsidP="003F5C49">
      <w:pPr>
        <w:pStyle w:val="StandardWeb"/>
        <w:spacing w:before="0" w:beforeAutospacing="0" w:after="0" w:afterAutospacing="0" w:line="360" w:lineRule="auto"/>
        <w:rPr>
          <w:rFonts w:ascii="Arial" w:hAnsi="Arial" w:cs="Arial"/>
          <w:b/>
          <w:bCs/>
          <w:i/>
          <w:iCs/>
          <w:color w:val="000000"/>
        </w:rPr>
      </w:pPr>
    </w:p>
    <w:p w:rsidR="003A0D1E" w:rsidRDefault="003A0D1E" w:rsidP="003F5C49">
      <w:pPr>
        <w:pStyle w:val="StandardWeb"/>
        <w:spacing w:before="0" w:beforeAutospacing="0" w:after="0" w:afterAutospacing="0" w:line="360" w:lineRule="auto"/>
        <w:rPr>
          <w:rFonts w:ascii="Arial" w:hAnsi="Arial" w:cs="Arial"/>
          <w:b/>
          <w:bCs/>
          <w:i/>
          <w:iCs/>
          <w:color w:val="000000"/>
        </w:rPr>
      </w:pPr>
      <w:r>
        <w:rPr>
          <w:rFonts w:ascii="Arial" w:hAnsi="Arial" w:cs="Arial"/>
          <w:b/>
          <w:bCs/>
          <w:i/>
          <w:iCs/>
          <w:color w:val="000000"/>
        </w:rPr>
        <w:t>“Der Einsatz von Mimik und Gestik ist sehr wichtig</w:t>
      </w:r>
      <w:r w:rsidR="00BB2534">
        <w:rPr>
          <w:rFonts w:ascii="Arial" w:hAnsi="Arial" w:cs="Arial"/>
          <w:b/>
          <w:bCs/>
          <w:i/>
          <w:iCs/>
          <w:color w:val="000000"/>
        </w:rPr>
        <w:t>.</w:t>
      </w:r>
      <w:r>
        <w:rPr>
          <w:rFonts w:ascii="Arial" w:hAnsi="Arial" w:cs="Arial"/>
          <w:b/>
          <w:bCs/>
          <w:i/>
          <w:iCs/>
          <w:color w:val="000000"/>
        </w:rPr>
        <w:t>”</w:t>
      </w:r>
    </w:p>
    <w:p w:rsidR="003F5C49" w:rsidRDefault="003F5C49" w:rsidP="003F5C49">
      <w:pPr>
        <w:pStyle w:val="StandardWeb"/>
        <w:spacing w:before="0" w:beforeAutospacing="0" w:after="0" w:afterAutospacing="0" w:line="360" w:lineRule="auto"/>
      </w:pPr>
    </w:p>
    <w:p w:rsidR="003A0D1E" w:rsidRDefault="003A0D1E" w:rsidP="003F5C49">
      <w:pPr>
        <w:pStyle w:val="StandardWeb"/>
        <w:spacing w:before="0" w:beforeAutospacing="0" w:after="0" w:afterAutospacing="0" w:line="360" w:lineRule="auto"/>
        <w:rPr>
          <w:rFonts w:ascii="Arial" w:hAnsi="Arial" w:cs="Arial"/>
          <w:color w:val="000000"/>
        </w:rPr>
      </w:pPr>
      <w:r>
        <w:rPr>
          <w:rFonts w:ascii="Arial" w:hAnsi="Arial" w:cs="Arial"/>
          <w:color w:val="000000"/>
        </w:rPr>
        <w:t>wb-web: Nach welchem Konzept wird im Kurs unterrichtet?</w:t>
      </w:r>
    </w:p>
    <w:p w:rsidR="003F5C49" w:rsidRDefault="003F5C49" w:rsidP="003F5C49">
      <w:pPr>
        <w:pStyle w:val="StandardWeb"/>
        <w:spacing w:before="0" w:beforeAutospacing="0" w:after="0" w:afterAutospacing="0" w:line="360" w:lineRule="auto"/>
      </w:pPr>
    </w:p>
    <w:p w:rsidR="003A0D1E" w:rsidRDefault="003A0D1E" w:rsidP="003F5C49">
      <w:pPr>
        <w:pStyle w:val="StandardWeb"/>
        <w:spacing w:before="0" w:beforeAutospacing="0" w:after="0" w:afterAutospacing="0" w:line="360" w:lineRule="auto"/>
      </w:pPr>
      <w:r>
        <w:rPr>
          <w:rFonts w:ascii="Arial" w:hAnsi="Arial" w:cs="Arial"/>
          <w:color w:val="000000"/>
        </w:rPr>
        <w:t xml:space="preserve">Marlien Meir: Der Kurs ist wie ein Integrationskurs aufgebaut. Wir arbeiten mit </w:t>
      </w:r>
      <w:r w:rsidR="003E7EDE">
        <w:rPr>
          <w:rFonts w:ascii="Arial" w:hAnsi="Arial" w:cs="Arial"/>
          <w:color w:val="000000"/>
        </w:rPr>
        <w:t xml:space="preserve">dem Buch </w:t>
      </w:r>
      <w:r>
        <w:rPr>
          <w:rFonts w:ascii="Arial" w:hAnsi="Arial" w:cs="Arial"/>
          <w:color w:val="000000"/>
        </w:rPr>
        <w:t>„Schritte plus 1“ aus dem Hueber Verlag. Manchmal fühle ich mich aber auch wie eine Schauspielerin. Der Einsatz von Mimik und Gestik ist sehr wichtig. Man muss vieles erst mal verständlich machen oder auch an die Tafel zeichnen.</w:t>
      </w:r>
    </w:p>
    <w:p w:rsidR="003A0D1E" w:rsidRDefault="003A0D1E" w:rsidP="003F5C49">
      <w:pPr>
        <w:pStyle w:val="StandardWeb"/>
        <w:spacing w:before="0" w:beforeAutospacing="0" w:after="0" w:afterAutospacing="0" w:line="360" w:lineRule="auto"/>
      </w:pPr>
      <w:r>
        <w:rPr>
          <w:rFonts w:ascii="Arial" w:hAnsi="Arial" w:cs="Arial"/>
          <w:color w:val="000000"/>
        </w:rPr>
        <w:t xml:space="preserve">Einen großen Anteil am Unterricht nehmen die Wiederholungen ein. Geduld ist das Wichtigste, was man haben muss. </w:t>
      </w:r>
      <w:r w:rsidR="003E7EDE">
        <w:rPr>
          <w:rFonts w:ascii="Arial" w:hAnsi="Arial" w:cs="Arial"/>
          <w:color w:val="000000"/>
        </w:rPr>
        <w:t>Hundert</w:t>
      </w:r>
      <w:r>
        <w:rPr>
          <w:rFonts w:ascii="Arial" w:hAnsi="Arial" w:cs="Arial"/>
          <w:color w:val="000000"/>
        </w:rPr>
        <w:t xml:space="preserve"> </w:t>
      </w:r>
      <w:r w:rsidR="003E7EDE">
        <w:rPr>
          <w:rFonts w:ascii="Arial" w:hAnsi="Arial" w:cs="Arial"/>
          <w:color w:val="000000"/>
        </w:rPr>
        <w:t>M</w:t>
      </w:r>
      <w:r>
        <w:rPr>
          <w:rFonts w:ascii="Arial" w:hAnsi="Arial" w:cs="Arial"/>
          <w:color w:val="000000"/>
        </w:rPr>
        <w:t>al wiederholen und nicht ausrasten, wenn sie es immer noch nicht können. Dann wird eben noch einmal wiederholt. Je mehr man behandelt hat, desto mehr muss natürlich wiederholt werden. Das nimmt schon eine Menge Zeit in Anspruch.</w:t>
      </w:r>
    </w:p>
    <w:p w:rsidR="003E7EDE" w:rsidRDefault="003E7EDE" w:rsidP="003F5C49">
      <w:pPr>
        <w:spacing w:line="360" w:lineRule="auto"/>
        <w:rPr>
          <w:rFonts w:ascii="Arial" w:hAnsi="Arial" w:cs="Arial"/>
          <w:sz w:val="24"/>
          <w:szCs w:val="24"/>
        </w:rPr>
      </w:pPr>
    </w:p>
    <w:p w:rsidR="003A0D1E" w:rsidRPr="003E7EDE" w:rsidRDefault="003E7EDE" w:rsidP="003F5C49">
      <w:pPr>
        <w:spacing w:line="360" w:lineRule="auto"/>
        <w:rPr>
          <w:rFonts w:ascii="Arial" w:hAnsi="Arial" w:cs="Arial"/>
          <w:sz w:val="24"/>
          <w:szCs w:val="24"/>
        </w:rPr>
      </w:pPr>
      <w:r>
        <w:rPr>
          <w:rFonts w:ascii="Arial" w:hAnsi="Arial" w:cs="Arial"/>
          <w:sz w:val="24"/>
          <w:szCs w:val="24"/>
        </w:rPr>
        <w:t>wb-web: Was fällt besonders schwer?</w:t>
      </w:r>
    </w:p>
    <w:p w:rsidR="003A0D1E" w:rsidRDefault="003A0D1E" w:rsidP="003F5C49">
      <w:pPr>
        <w:pStyle w:val="StandardWeb"/>
        <w:spacing w:before="0" w:beforeAutospacing="0" w:after="0" w:afterAutospacing="0" w:line="360" w:lineRule="auto"/>
      </w:pPr>
      <w:r>
        <w:rPr>
          <w:rFonts w:ascii="Arial" w:hAnsi="Arial" w:cs="Arial"/>
          <w:color w:val="000000"/>
        </w:rPr>
        <w:t>Die Übungen dauern oft auch sehr lange. Wort für Wort wird gelesen, manchmal regelrecht buchstabiert, dann muss der Satz nochmal im Ganzen gelesen werden. Nicht immer wissen alle, auf welcher Buchseite wir sind. Und man muss immer warten, bis dann alle von der Tafel abgeschrieben haben.</w:t>
      </w:r>
    </w:p>
    <w:p w:rsidR="003A0D1E" w:rsidRDefault="003A0D1E" w:rsidP="003F5C49">
      <w:pPr>
        <w:spacing w:line="360" w:lineRule="auto"/>
      </w:pPr>
    </w:p>
    <w:p w:rsidR="003A0D1E" w:rsidRDefault="003A0D1E" w:rsidP="003F5C49">
      <w:pPr>
        <w:pStyle w:val="StandardWeb"/>
        <w:spacing w:before="0" w:beforeAutospacing="0" w:after="0" w:afterAutospacing="0" w:line="360" w:lineRule="auto"/>
      </w:pPr>
      <w:r>
        <w:rPr>
          <w:rFonts w:ascii="Arial" w:hAnsi="Arial" w:cs="Arial"/>
          <w:color w:val="000000"/>
        </w:rPr>
        <w:t xml:space="preserve">wb-web: Du hast in Belgien am Gymnasium unterrichtet. </w:t>
      </w:r>
      <w:r w:rsidR="003E7EDE">
        <w:rPr>
          <w:rFonts w:ascii="Arial" w:hAnsi="Arial" w:cs="Arial"/>
          <w:color w:val="000000"/>
        </w:rPr>
        <w:t>Welche</w:t>
      </w:r>
      <w:r>
        <w:rPr>
          <w:rFonts w:ascii="Arial" w:hAnsi="Arial" w:cs="Arial"/>
          <w:color w:val="000000"/>
        </w:rPr>
        <w:t xml:space="preserve"> Unterschiede</w:t>
      </w:r>
      <w:r w:rsidR="003E7EDE">
        <w:rPr>
          <w:rFonts w:ascii="Arial" w:hAnsi="Arial" w:cs="Arial"/>
          <w:color w:val="000000"/>
        </w:rPr>
        <w:t xml:space="preserve"> gibt es</w:t>
      </w:r>
      <w:r>
        <w:rPr>
          <w:rFonts w:ascii="Arial" w:hAnsi="Arial" w:cs="Arial"/>
          <w:color w:val="000000"/>
        </w:rPr>
        <w:t xml:space="preserve">, wenn du jetzt </w:t>
      </w:r>
      <w:r w:rsidR="003E7EDE">
        <w:rPr>
          <w:rFonts w:ascii="Arial" w:hAnsi="Arial" w:cs="Arial"/>
          <w:color w:val="000000"/>
        </w:rPr>
        <w:t>Geflüchtet</w:t>
      </w:r>
      <w:r>
        <w:rPr>
          <w:rFonts w:ascii="Arial" w:hAnsi="Arial" w:cs="Arial"/>
          <w:color w:val="000000"/>
        </w:rPr>
        <w:t>en Deutsch beibringst?</w:t>
      </w:r>
    </w:p>
    <w:p w:rsidR="003A0D1E" w:rsidRDefault="003A0D1E" w:rsidP="003F5C49">
      <w:pPr>
        <w:spacing w:line="360" w:lineRule="auto"/>
      </w:pPr>
    </w:p>
    <w:p w:rsidR="003A0D1E" w:rsidRDefault="003A0D1E" w:rsidP="003F5C49">
      <w:pPr>
        <w:pStyle w:val="StandardWeb"/>
        <w:spacing w:before="0" w:beforeAutospacing="0" w:after="0" w:afterAutospacing="0" w:line="360" w:lineRule="auto"/>
      </w:pPr>
      <w:r>
        <w:rPr>
          <w:rFonts w:ascii="Arial" w:hAnsi="Arial" w:cs="Arial"/>
          <w:color w:val="000000"/>
        </w:rPr>
        <w:lastRenderedPageBreak/>
        <w:t xml:space="preserve">Marlien Meir: In meiner Heimat Belgien waren die Schüler am Gymnasium oft gelangweilt. Sie konnten die Vorbereitung nicht schätzen. Die </w:t>
      </w:r>
      <w:r w:rsidR="003E7EDE">
        <w:rPr>
          <w:rFonts w:ascii="Arial" w:hAnsi="Arial" w:cs="Arial"/>
          <w:color w:val="000000"/>
        </w:rPr>
        <w:t>Geflüchtet</w:t>
      </w:r>
      <w:r>
        <w:rPr>
          <w:rFonts w:ascii="Arial" w:hAnsi="Arial" w:cs="Arial"/>
          <w:color w:val="000000"/>
        </w:rPr>
        <w:t>e</w:t>
      </w:r>
      <w:r w:rsidR="00387F45">
        <w:rPr>
          <w:rFonts w:ascii="Arial" w:hAnsi="Arial" w:cs="Arial"/>
          <w:color w:val="000000"/>
        </w:rPr>
        <w:t>n</w:t>
      </w:r>
      <w:r>
        <w:rPr>
          <w:rFonts w:ascii="Arial" w:hAnsi="Arial" w:cs="Arial"/>
          <w:color w:val="000000"/>
        </w:rPr>
        <w:t xml:space="preserve"> sind hingegen sehr motiviert und dankbar. Viele kommen nach dem Kurs </w:t>
      </w:r>
      <w:r w:rsidR="00387F45">
        <w:rPr>
          <w:rFonts w:ascii="Arial" w:hAnsi="Arial" w:cs="Arial"/>
          <w:color w:val="000000"/>
        </w:rPr>
        <w:t xml:space="preserve">zu mir </w:t>
      </w:r>
      <w:r>
        <w:rPr>
          <w:rFonts w:ascii="Arial" w:hAnsi="Arial" w:cs="Arial"/>
          <w:color w:val="000000"/>
        </w:rPr>
        <w:t>und bedanken sich bei mir. Auch während des Kurses, wenn ich Ihnen etwas erklärt hab</w:t>
      </w:r>
      <w:r w:rsidR="00387F45">
        <w:rPr>
          <w:rFonts w:ascii="Arial" w:hAnsi="Arial" w:cs="Arial"/>
          <w:color w:val="000000"/>
        </w:rPr>
        <w:t>e, sagen sie höflich „D</w:t>
      </w:r>
      <w:r>
        <w:rPr>
          <w:rFonts w:ascii="Arial" w:hAnsi="Arial" w:cs="Arial"/>
          <w:color w:val="000000"/>
        </w:rPr>
        <w:t>anke schön“. Die Stimmung ist positiv und sehr freundlich. Wir lachen auch viel zusammen.</w:t>
      </w:r>
    </w:p>
    <w:p w:rsidR="003A0D1E" w:rsidRDefault="003A0D1E" w:rsidP="003F5C49">
      <w:pPr>
        <w:spacing w:line="360" w:lineRule="auto"/>
      </w:pPr>
    </w:p>
    <w:p w:rsidR="003A0D1E" w:rsidRDefault="003A0D1E" w:rsidP="003F5C49">
      <w:pPr>
        <w:pStyle w:val="StandardWeb"/>
        <w:spacing w:before="0" w:beforeAutospacing="0" w:after="0" w:afterAutospacing="0" w:line="360" w:lineRule="auto"/>
      </w:pPr>
      <w:r>
        <w:rPr>
          <w:rFonts w:ascii="Arial" w:hAnsi="Arial" w:cs="Arial"/>
          <w:color w:val="000000"/>
        </w:rPr>
        <w:t>wb-web: Wie siehst Du Deine Rolle als Dozentin?</w:t>
      </w:r>
    </w:p>
    <w:p w:rsidR="003A0D1E" w:rsidRDefault="003A0D1E" w:rsidP="003F5C49">
      <w:pPr>
        <w:spacing w:line="360" w:lineRule="auto"/>
      </w:pPr>
    </w:p>
    <w:p w:rsidR="003A0D1E" w:rsidRDefault="003A0D1E" w:rsidP="003F5C49">
      <w:pPr>
        <w:pStyle w:val="StandardWeb"/>
        <w:spacing w:before="0" w:beforeAutospacing="0" w:after="0" w:afterAutospacing="0" w:line="360" w:lineRule="auto"/>
        <w:rPr>
          <w:rFonts w:ascii="Arial" w:hAnsi="Arial" w:cs="Arial"/>
          <w:color w:val="000000"/>
        </w:rPr>
      </w:pPr>
      <w:r>
        <w:rPr>
          <w:rFonts w:ascii="Arial" w:hAnsi="Arial" w:cs="Arial"/>
          <w:color w:val="000000"/>
        </w:rPr>
        <w:t xml:space="preserve">Marlien Meir: Es geht um mehr als nur um Unterricht. Ich bin auch Ansprechpartnerin und Bezugsperson. Es sind überwiegend jüngere Männer, die meisten um die 30, und nur drei Frauen dabei. </w:t>
      </w:r>
      <w:r w:rsidR="00387F45">
        <w:rPr>
          <w:rFonts w:ascii="Arial" w:hAnsi="Arial" w:cs="Arial"/>
          <w:color w:val="000000"/>
        </w:rPr>
        <w:t>Alle</w:t>
      </w:r>
      <w:r>
        <w:rPr>
          <w:rFonts w:ascii="Arial" w:hAnsi="Arial" w:cs="Arial"/>
          <w:color w:val="000000"/>
        </w:rPr>
        <w:t xml:space="preserve"> stellen viele Fragen und wollen alles ganz genau wissen. Ich musste aber auch eine Grenze klarmachen. Der Unterricht ist meine Arbeit und ich kann nicht mit jedem befreundet sein und meine Freizeit verbringen.</w:t>
      </w:r>
    </w:p>
    <w:p w:rsidR="00387F45" w:rsidRDefault="00387F45" w:rsidP="003F5C49">
      <w:pPr>
        <w:pStyle w:val="StandardWeb"/>
        <w:spacing w:before="0" w:beforeAutospacing="0" w:after="0" w:afterAutospacing="0" w:line="360" w:lineRule="auto"/>
        <w:rPr>
          <w:rFonts w:ascii="Arial" w:hAnsi="Arial" w:cs="Arial"/>
          <w:color w:val="000000"/>
        </w:rPr>
      </w:pPr>
    </w:p>
    <w:p w:rsidR="00387F45" w:rsidRDefault="00387F45" w:rsidP="003F5C49">
      <w:pPr>
        <w:pStyle w:val="StandardWeb"/>
        <w:spacing w:before="0" w:beforeAutospacing="0" w:after="0" w:afterAutospacing="0" w:line="360" w:lineRule="auto"/>
      </w:pPr>
      <w:r>
        <w:rPr>
          <w:rFonts w:ascii="Arial" w:hAnsi="Arial" w:cs="Arial"/>
          <w:color w:val="000000"/>
        </w:rPr>
        <w:t>wb-web: Wie läuft es mit der Integration außerhalb des Kurses? Womit beschäftigen sich die Geflüchteten?</w:t>
      </w:r>
    </w:p>
    <w:p w:rsidR="003F5C49" w:rsidRDefault="003F5C49" w:rsidP="003F5C49">
      <w:pPr>
        <w:pStyle w:val="StandardWeb"/>
        <w:spacing w:before="0" w:beforeAutospacing="0" w:after="0" w:afterAutospacing="0" w:line="360" w:lineRule="auto"/>
        <w:rPr>
          <w:rFonts w:ascii="Arial" w:hAnsi="Arial" w:cs="Arial"/>
          <w:color w:val="000000"/>
        </w:rPr>
      </w:pPr>
    </w:p>
    <w:p w:rsidR="003A0D1E" w:rsidRDefault="003A0D1E" w:rsidP="003F5C49">
      <w:pPr>
        <w:pStyle w:val="StandardWeb"/>
        <w:spacing w:before="0" w:beforeAutospacing="0" w:after="0" w:afterAutospacing="0" w:line="360" w:lineRule="auto"/>
      </w:pPr>
      <w:r>
        <w:rPr>
          <w:rFonts w:ascii="Arial" w:hAnsi="Arial" w:cs="Arial"/>
          <w:color w:val="000000"/>
        </w:rPr>
        <w:t>Viele deutsche Freunde haben die meisten ja noch nicht und der berufliche Kontext fehlt ja auch komplett. In der Pause bieten d</w:t>
      </w:r>
      <w:r w:rsidR="00387F45">
        <w:rPr>
          <w:rFonts w:ascii="Arial" w:hAnsi="Arial" w:cs="Arial"/>
          <w:color w:val="000000"/>
        </w:rPr>
        <w:t>ie Teilnehmer mir oft etwas zu e</w:t>
      </w:r>
      <w:r>
        <w:rPr>
          <w:rFonts w:ascii="Arial" w:hAnsi="Arial" w:cs="Arial"/>
          <w:color w:val="000000"/>
        </w:rPr>
        <w:t>ssen an oder sie bringen mir etwas Selbstgebackenes mit.</w:t>
      </w:r>
      <w:r w:rsidR="003F5C49">
        <w:rPr>
          <w:rFonts w:ascii="Arial" w:hAnsi="Arial" w:cs="Arial"/>
          <w:color w:val="000000"/>
        </w:rPr>
        <w:t xml:space="preserve"> </w:t>
      </w:r>
      <w:r>
        <w:rPr>
          <w:rFonts w:ascii="Arial" w:hAnsi="Arial" w:cs="Arial"/>
          <w:color w:val="000000"/>
        </w:rPr>
        <w:t>Nach dem Unterricht ist keine Hektik angesagt. Manche lassen sich Zeit, ein junger Mann wischt die Tafel ab und trägt meine Tasche zum Fahrrad. Danach geht es für ihn noch in die Stadtbibliothek. Er will nicht so früh zurück in seine Unterkunft, in das „Camp“ wie er es nennt. Es ist ja auch kein Zuhause so wie wir es haben.</w:t>
      </w:r>
    </w:p>
    <w:p w:rsidR="003A0D1E" w:rsidRDefault="003A0D1E" w:rsidP="003F5C49">
      <w:pPr>
        <w:spacing w:line="360" w:lineRule="auto"/>
      </w:pPr>
    </w:p>
    <w:p w:rsidR="003A0D1E" w:rsidRDefault="003A0D1E" w:rsidP="003F5C49">
      <w:pPr>
        <w:pStyle w:val="StandardWeb"/>
        <w:spacing w:before="0" w:beforeAutospacing="0" w:after="0" w:afterAutospacing="0" w:line="360" w:lineRule="auto"/>
      </w:pPr>
      <w:r>
        <w:rPr>
          <w:rFonts w:ascii="Arial" w:hAnsi="Arial" w:cs="Arial"/>
          <w:color w:val="000000"/>
        </w:rPr>
        <w:t>wb-web: Welches sind die größten Hindernisse im Unterricht?</w:t>
      </w:r>
    </w:p>
    <w:p w:rsidR="003A0D1E" w:rsidRDefault="003A0D1E" w:rsidP="003F5C49">
      <w:pPr>
        <w:spacing w:line="360" w:lineRule="auto"/>
      </w:pPr>
    </w:p>
    <w:p w:rsidR="003A0D1E" w:rsidRDefault="003A0D1E" w:rsidP="003F5C49">
      <w:pPr>
        <w:pStyle w:val="StandardWeb"/>
        <w:spacing w:before="0" w:beforeAutospacing="0" w:after="0" w:afterAutospacing="0" w:line="360" w:lineRule="auto"/>
      </w:pPr>
      <w:r>
        <w:rPr>
          <w:rFonts w:ascii="Arial" w:hAnsi="Arial" w:cs="Arial"/>
          <w:color w:val="000000"/>
        </w:rPr>
        <w:lastRenderedPageBreak/>
        <w:t xml:space="preserve">Marlien Meir: Einige Teilnehmer </w:t>
      </w:r>
      <w:r w:rsidR="00387F45">
        <w:rPr>
          <w:rFonts w:ascii="Arial" w:hAnsi="Arial" w:cs="Arial"/>
          <w:color w:val="000000"/>
        </w:rPr>
        <w:t xml:space="preserve">können weder lesen und noch </w:t>
      </w:r>
      <w:r>
        <w:rPr>
          <w:rFonts w:ascii="Arial" w:hAnsi="Arial" w:cs="Arial"/>
          <w:color w:val="000000"/>
        </w:rPr>
        <w:t>schreiben. Das heißt, sie können auch zuhause nicht weiter üben und die Hausaufgaben machen. Diejenigen, die die Hausaufgaben machen, können es oft nicht ertragen, wenn manche nichts zuhause gemacht haben. Sie möchten zeigen, dass sie etwas gelernt haben</w:t>
      </w:r>
      <w:r w:rsidR="00387F45">
        <w:rPr>
          <w:rFonts w:ascii="Arial" w:hAnsi="Arial" w:cs="Arial"/>
          <w:color w:val="000000"/>
        </w:rPr>
        <w:t>,</w:t>
      </w:r>
      <w:r>
        <w:rPr>
          <w:rFonts w:ascii="Arial" w:hAnsi="Arial" w:cs="Arial"/>
          <w:color w:val="000000"/>
        </w:rPr>
        <w:t xml:space="preserve"> und sind stolz darauf.</w:t>
      </w:r>
    </w:p>
    <w:p w:rsidR="003A0D1E" w:rsidRDefault="003A0D1E" w:rsidP="003F5C49">
      <w:pPr>
        <w:spacing w:line="360" w:lineRule="auto"/>
      </w:pPr>
    </w:p>
    <w:p w:rsidR="003A0D1E" w:rsidRDefault="003A0D1E" w:rsidP="003F5C49">
      <w:pPr>
        <w:pStyle w:val="StandardWeb"/>
        <w:spacing w:before="0" w:beforeAutospacing="0" w:after="0" w:afterAutospacing="0" w:line="360" w:lineRule="auto"/>
        <w:rPr>
          <w:rFonts w:ascii="Arial" w:hAnsi="Arial" w:cs="Arial"/>
          <w:color w:val="000000"/>
        </w:rPr>
      </w:pPr>
      <w:r>
        <w:rPr>
          <w:rFonts w:ascii="Arial" w:hAnsi="Arial" w:cs="Arial"/>
          <w:color w:val="000000"/>
        </w:rPr>
        <w:t>Die Unterschiede werden dann natürlich immer größer</w:t>
      </w:r>
      <w:r w:rsidR="00387F45">
        <w:rPr>
          <w:rFonts w:ascii="Arial" w:hAnsi="Arial" w:cs="Arial"/>
          <w:color w:val="000000"/>
        </w:rPr>
        <w:t>,</w:t>
      </w:r>
      <w:r>
        <w:rPr>
          <w:rFonts w:ascii="Arial" w:hAnsi="Arial" w:cs="Arial"/>
          <w:color w:val="000000"/>
        </w:rPr>
        <w:t xml:space="preserve"> je weiter der Unterricht fortschreitet, wenn </w:t>
      </w:r>
      <w:r w:rsidR="00387F45">
        <w:rPr>
          <w:rFonts w:ascii="Arial" w:hAnsi="Arial" w:cs="Arial"/>
          <w:color w:val="000000"/>
        </w:rPr>
        <w:t>z.</w:t>
      </w:r>
      <w:r w:rsidR="00387F45">
        <w:rPr>
          <w:rFonts w:ascii="Arial" w:hAnsi="Arial" w:cs="Arial"/>
          <w:color w:val="000000"/>
        </w:rPr>
        <w:t xml:space="preserve"> </w:t>
      </w:r>
      <w:r w:rsidR="00387F45">
        <w:rPr>
          <w:rFonts w:ascii="Arial" w:hAnsi="Arial" w:cs="Arial"/>
          <w:color w:val="000000"/>
        </w:rPr>
        <w:t xml:space="preserve">B. </w:t>
      </w:r>
      <w:r>
        <w:rPr>
          <w:rFonts w:ascii="Arial" w:hAnsi="Arial" w:cs="Arial"/>
          <w:color w:val="000000"/>
        </w:rPr>
        <w:t xml:space="preserve">der Akkusativ unterrichtet wird. Einige können nach </w:t>
      </w:r>
      <w:r w:rsidR="00387F45">
        <w:rPr>
          <w:rFonts w:ascii="Arial" w:hAnsi="Arial" w:cs="Arial"/>
          <w:color w:val="000000"/>
        </w:rPr>
        <w:t>neun</w:t>
      </w:r>
      <w:r>
        <w:rPr>
          <w:rFonts w:ascii="Arial" w:hAnsi="Arial" w:cs="Arial"/>
          <w:color w:val="000000"/>
        </w:rPr>
        <w:t xml:space="preserve"> Wochen immer noch nicht buchstabieren. Wenn die Finanzierung gesichert wäre, müsste es reine Alpha-Kurse für die Afghane</w:t>
      </w:r>
      <w:r w:rsidR="003F5C49">
        <w:rPr>
          <w:rFonts w:ascii="Arial" w:hAnsi="Arial" w:cs="Arial"/>
          <w:color w:val="000000"/>
        </w:rPr>
        <w:t>n geben, weil viele von ihnen An</w:t>
      </w:r>
      <w:r>
        <w:rPr>
          <w:rFonts w:ascii="Arial" w:hAnsi="Arial" w:cs="Arial"/>
          <w:color w:val="000000"/>
        </w:rPr>
        <w:t>alphabeten sind.</w:t>
      </w:r>
    </w:p>
    <w:p w:rsidR="00BB2534" w:rsidRDefault="00BB2534" w:rsidP="003F5C49">
      <w:pPr>
        <w:pStyle w:val="StandardWeb"/>
        <w:spacing w:before="0" w:beforeAutospacing="0" w:after="0" w:afterAutospacing="0" w:line="360" w:lineRule="auto"/>
        <w:rPr>
          <w:rFonts w:ascii="Arial" w:hAnsi="Arial" w:cs="Arial"/>
          <w:color w:val="000000"/>
        </w:rPr>
      </w:pPr>
    </w:p>
    <w:p w:rsidR="003A0D1E" w:rsidRDefault="003A0D1E" w:rsidP="003F5C49">
      <w:pPr>
        <w:pStyle w:val="StandardWeb"/>
        <w:spacing w:before="0" w:beforeAutospacing="0" w:after="0" w:afterAutospacing="0" w:line="360" w:lineRule="auto"/>
      </w:pPr>
      <w:r>
        <w:rPr>
          <w:rFonts w:ascii="Arial" w:hAnsi="Arial" w:cs="Arial"/>
          <w:color w:val="000000"/>
        </w:rPr>
        <w:t>wb-web: Was nimmst Du für Dich mit aus diesem Kurs?</w:t>
      </w:r>
    </w:p>
    <w:p w:rsidR="00BB2534" w:rsidRDefault="00BB2534" w:rsidP="003F5C49">
      <w:pPr>
        <w:pStyle w:val="StandardWeb"/>
        <w:spacing w:before="0" w:beforeAutospacing="0" w:after="0" w:afterAutospacing="0" w:line="360" w:lineRule="auto"/>
        <w:rPr>
          <w:rFonts w:ascii="Arial" w:hAnsi="Arial" w:cs="Arial"/>
          <w:color w:val="000000"/>
        </w:rPr>
      </w:pPr>
    </w:p>
    <w:p w:rsidR="003A0D1E" w:rsidRDefault="003A0D1E" w:rsidP="003F5C49">
      <w:pPr>
        <w:pStyle w:val="StandardWeb"/>
        <w:spacing w:before="0" w:beforeAutospacing="0" w:after="0" w:afterAutospacing="0" w:line="360" w:lineRule="auto"/>
        <w:rPr>
          <w:rFonts w:ascii="Arial" w:hAnsi="Arial" w:cs="Arial"/>
          <w:color w:val="000000"/>
        </w:rPr>
      </w:pPr>
      <w:r>
        <w:rPr>
          <w:rFonts w:ascii="Arial" w:hAnsi="Arial" w:cs="Arial"/>
          <w:color w:val="000000"/>
        </w:rPr>
        <w:t>Marlien Meir: Man muss sich immer an die jeweilige Gruppe anpassen. Und: Dies ist der schönste Job, den ich je hatte.</w:t>
      </w:r>
    </w:p>
    <w:p w:rsidR="003F5C49" w:rsidRDefault="003F5C49" w:rsidP="003F5C49">
      <w:pPr>
        <w:pStyle w:val="StandardWeb"/>
        <w:spacing w:before="0" w:beforeAutospacing="0" w:after="0" w:afterAutospacing="0" w:line="360" w:lineRule="auto"/>
      </w:pPr>
    </w:p>
    <w:p w:rsidR="00387F45" w:rsidRDefault="00387F45" w:rsidP="003F5C49">
      <w:pPr>
        <w:pStyle w:val="StandardWeb"/>
        <w:spacing w:before="0" w:beforeAutospacing="0" w:after="0" w:afterAutospacing="0" w:line="360" w:lineRule="auto"/>
      </w:pPr>
    </w:p>
    <w:p w:rsidR="000A44F1" w:rsidRPr="003F5C49" w:rsidRDefault="003F5C49" w:rsidP="003A0D1E">
      <w:pPr>
        <w:pStyle w:val="Quelle"/>
        <w:spacing w:after="120" w:line="360" w:lineRule="auto"/>
        <w:rPr>
          <w:sz w:val="24"/>
          <w:szCs w:val="24"/>
          <w:lang w:val="en-US"/>
        </w:rPr>
      </w:pPr>
      <w:r w:rsidRPr="003F5C49">
        <w:rPr>
          <w:i/>
          <w:iCs/>
          <w:sz w:val="24"/>
          <w:szCs w:val="24"/>
        </w:rPr>
        <w:t>CC BY-SA 3.0 DE</w:t>
      </w:r>
      <w:r w:rsidR="003A0D1E" w:rsidRPr="003F5C49">
        <w:rPr>
          <w:i/>
          <w:iCs/>
          <w:sz w:val="24"/>
          <w:szCs w:val="24"/>
        </w:rPr>
        <w:t xml:space="preserve"> by </w:t>
      </w:r>
      <w:r w:rsidR="003A0D1E" w:rsidRPr="003F5C49">
        <w:rPr>
          <w:b/>
          <w:bCs/>
          <w:i/>
          <w:iCs/>
          <w:sz w:val="24"/>
          <w:szCs w:val="24"/>
        </w:rPr>
        <w:t>Bettina Löwe-Kollenberg</w:t>
      </w:r>
      <w:r w:rsidR="003A0D1E" w:rsidRPr="003F5C49">
        <w:rPr>
          <w:i/>
          <w:iCs/>
          <w:sz w:val="24"/>
          <w:szCs w:val="24"/>
        </w:rPr>
        <w:t xml:space="preserve"> für wb-web</w:t>
      </w:r>
    </w:p>
    <w:sectPr w:rsidR="000A44F1" w:rsidRPr="003F5C49"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DE" w:rsidRDefault="003E7EDE" w:rsidP="00014AE4">
      <w:pPr>
        <w:spacing w:after="0" w:line="240" w:lineRule="auto"/>
      </w:pPr>
      <w:r>
        <w:separator/>
      </w:r>
    </w:p>
  </w:endnote>
  <w:endnote w:type="continuationSeparator" w:id="0">
    <w:p w:rsidR="003E7EDE" w:rsidRDefault="003E7ED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DE" w:rsidRDefault="003E7ED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3E7EDE" w:rsidRDefault="003E7EDE" w:rsidP="00DB4FF9">
    <w:pPr>
      <w:autoSpaceDE w:val="0"/>
      <w:autoSpaceDN w:val="0"/>
      <w:adjustRightInd w:val="0"/>
      <w:spacing w:after="0" w:line="240" w:lineRule="auto"/>
      <w:rPr>
        <w:rFonts w:ascii="DINPro" w:hAnsi="DINPro" w:cs="DINPro"/>
        <w:color w:val="333333"/>
        <w:sz w:val="16"/>
        <w:szCs w:val="16"/>
      </w:rPr>
    </w:pPr>
  </w:p>
  <w:p w:rsidR="003E7EDE" w:rsidRDefault="003E7EDE" w:rsidP="00DB4FF9">
    <w:pPr>
      <w:autoSpaceDE w:val="0"/>
      <w:autoSpaceDN w:val="0"/>
      <w:adjustRightInd w:val="0"/>
      <w:spacing w:after="0" w:line="240" w:lineRule="auto"/>
      <w:rPr>
        <w:rFonts w:ascii="DINPro" w:hAnsi="DINPro" w:cs="DINPro"/>
        <w:color w:val="333333"/>
        <w:sz w:val="16"/>
        <w:szCs w:val="16"/>
      </w:rPr>
    </w:pPr>
  </w:p>
  <w:p w:rsidR="003E7EDE" w:rsidRPr="00DB4FF9" w:rsidRDefault="003E7EDE"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DE" w:rsidRDefault="003E7EDE" w:rsidP="00014AE4">
      <w:pPr>
        <w:spacing w:after="0" w:line="240" w:lineRule="auto"/>
      </w:pPr>
      <w:r>
        <w:separator/>
      </w:r>
    </w:p>
  </w:footnote>
  <w:footnote w:type="continuationSeparator" w:id="0">
    <w:p w:rsidR="003E7EDE" w:rsidRDefault="003E7ED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DE" w:rsidRDefault="003E7EDE">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3E7EDE" w:rsidRPr="00AC2223" w:rsidRDefault="003E7EDE" w:rsidP="00DA51D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3E7EDE" w:rsidRPr="00AC2223" w:rsidRDefault="003E7EDE" w:rsidP="00DA51D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DC2B79"/>
    <w:multiLevelType w:val="multilevel"/>
    <w:tmpl w:val="1CD2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A44F1"/>
    <w:rsid w:val="000E5A0E"/>
    <w:rsid w:val="00164041"/>
    <w:rsid w:val="0017476E"/>
    <w:rsid w:val="001F0A2B"/>
    <w:rsid w:val="00206FAA"/>
    <w:rsid w:val="0022296F"/>
    <w:rsid w:val="00333725"/>
    <w:rsid w:val="00387F45"/>
    <w:rsid w:val="003A0D1E"/>
    <w:rsid w:val="003B2186"/>
    <w:rsid w:val="003E7EDE"/>
    <w:rsid w:val="003F5C49"/>
    <w:rsid w:val="0048036C"/>
    <w:rsid w:val="004A33CC"/>
    <w:rsid w:val="004A3E5D"/>
    <w:rsid w:val="004C7209"/>
    <w:rsid w:val="00506977"/>
    <w:rsid w:val="00527C57"/>
    <w:rsid w:val="00574BEB"/>
    <w:rsid w:val="005B2946"/>
    <w:rsid w:val="005C0361"/>
    <w:rsid w:val="0061648F"/>
    <w:rsid w:val="00621195"/>
    <w:rsid w:val="006246A2"/>
    <w:rsid w:val="00635D7A"/>
    <w:rsid w:val="006D5D2F"/>
    <w:rsid w:val="00723B4B"/>
    <w:rsid w:val="00745EE5"/>
    <w:rsid w:val="0074684B"/>
    <w:rsid w:val="00783117"/>
    <w:rsid w:val="007930AE"/>
    <w:rsid w:val="00862F3E"/>
    <w:rsid w:val="008C1D48"/>
    <w:rsid w:val="00913C77"/>
    <w:rsid w:val="0095483E"/>
    <w:rsid w:val="00A375F5"/>
    <w:rsid w:val="00A651A5"/>
    <w:rsid w:val="00A7652F"/>
    <w:rsid w:val="00AC2223"/>
    <w:rsid w:val="00B01655"/>
    <w:rsid w:val="00B11ED0"/>
    <w:rsid w:val="00B27E74"/>
    <w:rsid w:val="00B70DAA"/>
    <w:rsid w:val="00B72E5C"/>
    <w:rsid w:val="00B866D0"/>
    <w:rsid w:val="00BB2534"/>
    <w:rsid w:val="00BC2391"/>
    <w:rsid w:val="00C07190"/>
    <w:rsid w:val="00C10517"/>
    <w:rsid w:val="00C3075E"/>
    <w:rsid w:val="00C64A04"/>
    <w:rsid w:val="00C77E41"/>
    <w:rsid w:val="00C93D17"/>
    <w:rsid w:val="00D17A67"/>
    <w:rsid w:val="00DA51D7"/>
    <w:rsid w:val="00DA63B5"/>
    <w:rsid w:val="00DB4FF9"/>
    <w:rsid w:val="00E056E0"/>
    <w:rsid w:val="00E53294"/>
    <w:rsid w:val="00E5546C"/>
    <w:rsid w:val="00E678F7"/>
    <w:rsid w:val="00E84DD0"/>
    <w:rsid w:val="00ED0DBD"/>
    <w:rsid w:val="00ED65AA"/>
    <w:rsid w:val="00F822AC"/>
    <w:rsid w:val="00F92913"/>
    <w:rsid w:val="00FB43F7"/>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 w:type="paragraph" w:styleId="StandardWeb">
    <w:name w:val="Normal (Web)"/>
    <w:basedOn w:val="Standard"/>
    <w:uiPriority w:val="99"/>
    <w:unhideWhenUsed/>
    <w:rsid w:val="00B72E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Funotentext">
    <w:name w:val="footnote text"/>
    <w:basedOn w:val="Standard"/>
    <w:link w:val="FunotentextZchn"/>
    <w:uiPriority w:val="99"/>
    <w:semiHidden/>
    <w:unhideWhenUsed/>
    <w:rsid w:val="0016404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4041"/>
    <w:rPr>
      <w:rFonts w:ascii="Calibri" w:eastAsia="Calibri" w:hAnsi="Calibri" w:cs="Calibri"/>
      <w:color w:val="000000"/>
      <w:sz w:val="20"/>
      <w:szCs w:val="20"/>
      <w:u w:color="000000"/>
      <w:bdr w:val="nil"/>
      <w:lang w:eastAsia="de-DE"/>
    </w:rPr>
  </w:style>
  <w:style w:type="character" w:styleId="Funotenzeichen">
    <w:name w:val="footnote reference"/>
    <w:basedOn w:val="Absatz-Standardschriftart"/>
    <w:uiPriority w:val="99"/>
    <w:semiHidden/>
    <w:unhideWhenUsed/>
    <w:rsid w:val="00164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 w:id="7644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51E6-9A0C-4440-8E79-64151C4C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113E82E</Template>
  <TotalTime>0</TotalTime>
  <Pages>4</Pages>
  <Words>755</Words>
  <Characters>4757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2017-01-31T14:06:00Z</cp:lastPrinted>
  <dcterms:created xsi:type="dcterms:W3CDTF">2017-01-31T14:05:00Z</dcterms:created>
  <dcterms:modified xsi:type="dcterms:W3CDTF">2017-01-31T14:06:00Z</dcterms:modified>
</cp:coreProperties>
</file>